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AE249" w14:textId="77777777" w:rsidR="00C95DC1" w:rsidRPr="002A515C" w:rsidRDefault="00C95DC1" w:rsidP="00C95DC1">
      <w:pPr>
        <w:spacing w:after="0" w:line="276" w:lineRule="auto"/>
        <w:contextualSpacing/>
        <w:jc w:val="center"/>
        <w:rPr>
          <w:rFonts w:ascii="Arial" w:eastAsia="Times New Roman" w:hAnsi="Arial" w:cs="Arial"/>
          <w:b/>
          <w:lang w:eastAsia="it-IT"/>
        </w:rPr>
      </w:pPr>
      <w:r w:rsidRPr="002A515C">
        <w:rPr>
          <w:rFonts w:ascii="Arial" w:eastAsia="Times New Roman" w:hAnsi="Arial" w:cs="Arial"/>
          <w:b/>
          <w:lang w:eastAsia="it-IT"/>
        </w:rPr>
        <w:t>SCHEMA DI GARANZIA FIDEJUSSORIA RILASCIATA DA BANCA/INTERMEDIARI</w:t>
      </w:r>
      <w:r w:rsidR="00D451D2" w:rsidRPr="002A515C">
        <w:rPr>
          <w:rFonts w:ascii="Arial" w:eastAsia="Times New Roman" w:hAnsi="Arial" w:cs="Arial"/>
          <w:b/>
          <w:lang w:eastAsia="it-IT"/>
        </w:rPr>
        <w:t>O</w:t>
      </w:r>
      <w:r w:rsidRPr="002A515C">
        <w:rPr>
          <w:rFonts w:ascii="Arial" w:eastAsia="Times New Roman" w:hAnsi="Arial" w:cs="Arial"/>
          <w:b/>
          <w:lang w:eastAsia="it-IT"/>
        </w:rPr>
        <w:t xml:space="preserve"> FINANZIARI</w:t>
      </w:r>
      <w:r w:rsidR="00D451D2" w:rsidRPr="002A515C">
        <w:rPr>
          <w:rFonts w:ascii="Arial" w:eastAsia="Times New Roman" w:hAnsi="Arial" w:cs="Arial"/>
          <w:b/>
          <w:lang w:eastAsia="it-IT"/>
        </w:rPr>
        <w:t>O</w:t>
      </w:r>
      <w:r w:rsidR="00BD5818" w:rsidRPr="002A515C">
        <w:rPr>
          <w:rFonts w:ascii="Arial" w:eastAsia="Times New Roman" w:hAnsi="Arial" w:cs="Arial"/>
          <w:b/>
          <w:lang w:eastAsia="it-IT"/>
        </w:rPr>
        <w:t xml:space="preserve"> 106 TUB/</w:t>
      </w:r>
      <w:r w:rsidRPr="002A515C">
        <w:rPr>
          <w:rFonts w:ascii="Arial" w:eastAsia="Times New Roman" w:hAnsi="Arial" w:cs="Arial"/>
          <w:b/>
          <w:lang w:eastAsia="it-IT"/>
        </w:rPr>
        <w:t>ASSICURAZIONE ISCRITTA ELENCO IVASS</w:t>
      </w:r>
    </w:p>
    <w:p w14:paraId="44B7FCDC" w14:textId="77777777" w:rsidR="00C95DC1" w:rsidRPr="002A515C" w:rsidRDefault="00C95DC1" w:rsidP="00C95DC1">
      <w:pPr>
        <w:widowControl w:val="0"/>
        <w:spacing w:after="0" w:line="276" w:lineRule="auto"/>
        <w:contextualSpacing/>
        <w:jc w:val="both"/>
        <w:rPr>
          <w:rFonts w:ascii="Arial" w:eastAsia="Verdana" w:hAnsi="Arial" w:cs="Arial"/>
          <w:b/>
          <w:lang w:eastAsia="it-IT"/>
        </w:rPr>
      </w:pPr>
    </w:p>
    <w:p w14:paraId="616C64CD" w14:textId="77777777" w:rsidR="00845632" w:rsidRDefault="00381D58" w:rsidP="00C95DC1">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P</w:t>
      </w:r>
      <w:r w:rsidR="002A515C">
        <w:rPr>
          <w:rFonts w:ascii="Arial" w:eastAsia="Verdana" w:hAnsi="Arial" w:cs="Arial"/>
          <w:b/>
          <w:lang w:eastAsia="it-IT"/>
        </w:rPr>
        <w:t>REMESSO CHE</w:t>
      </w:r>
    </w:p>
    <w:p w14:paraId="1664075C" w14:textId="77777777" w:rsidR="002A515C" w:rsidRPr="002A515C" w:rsidRDefault="002A515C" w:rsidP="00C95DC1">
      <w:pPr>
        <w:widowControl w:val="0"/>
        <w:spacing w:after="0" w:line="276" w:lineRule="auto"/>
        <w:contextualSpacing/>
        <w:jc w:val="center"/>
        <w:rPr>
          <w:rFonts w:ascii="Arial" w:eastAsia="Verdana" w:hAnsi="Arial" w:cs="Arial"/>
          <w:b/>
          <w:lang w:eastAsia="it-IT"/>
        </w:rPr>
      </w:pPr>
    </w:p>
    <w:p w14:paraId="167B03B4" w14:textId="77777777" w:rsidR="00845632" w:rsidRPr="002A515C" w:rsidRDefault="00381D58" w:rsidP="00C95DC1">
      <w:pPr>
        <w:pStyle w:val="Paragrafoelenco"/>
        <w:widowControl w:val="0"/>
        <w:numPr>
          <w:ilvl w:val="0"/>
          <w:numId w:val="9"/>
        </w:numPr>
        <w:spacing w:after="0" w:line="276" w:lineRule="auto"/>
        <w:jc w:val="both"/>
        <w:rPr>
          <w:rFonts w:ascii="Arial" w:eastAsia="Verdana" w:hAnsi="Arial" w:cs="Arial"/>
          <w:lang w:eastAsia="it-IT"/>
        </w:rPr>
      </w:pPr>
      <w:r w:rsidRPr="002A515C">
        <w:rPr>
          <w:rFonts w:ascii="Arial" w:eastAsia="Verdana" w:hAnsi="Arial" w:cs="Arial"/>
          <w:lang w:eastAsia="it-IT"/>
        </w:rPr>
        <w:t xml:space="preserve">Regione Lombardia, con Decreto della Direzione Generale [•] n. [•] del [•] ha </w:t>
      </w:r>
      <w:r w:rsidR="00845632" w:rsidRPr="002A515C">
        <w:rPr>
          <w:rFonts w:ascii="Arial" w:eastAsia="Verdana" w:hAnsi="Arial" w:cs="Arial"/>
          <w:lang w:eastAsia="it-IT"/>
        </w:rPr>
        <w:t>approvato il bando [•]</w:t>
      </w:r>
      <w:r w:rsidR="00C95DC1" w:rsidRPr="002A515C">
        <w:rPr>
          <w:rFonts w:ascii="Arial" w:eastAsia="Verdana" w:hAnsi="Arial" w:cs="Arial"/>
          <w:lang w:eastAsia="it-IT"/>
        </w:rPr>
        <w:t xml:space="preserve"> (di seguito, per brevità, “</w:t>
      </w:r>
      <w:r w:rsidR="00C95DC1" w:rsidRPr="002A515C">
        <w:rPr>
          <w:rFonts w:ascii="Arial" w:eastAsia="Verdana" w:hAnsi="Arial" w:cs="Arial"/>
          <w:b/>
          <w:lang w:eastAsia="it-IT"/>
        </w:rPr>
        <w:t>Bando</w:t>
      </w:r>
      <w:r w:rsidR="00C95DC1" w:rsidRPr="002A515C">
        <w:rPr>
          <w:rFonts w:ascii="Arial" w:eastAsia="Verdana" w:hAnsi="Arial" w:cs="Arial"/>
          <w:lang w:eastAsia="it-IT"/>
        </w:rPr>
        <w:t>”)</w:t>
      </w:r>
      <w:r w:rsidR="00845632" w:rsidRPr="002A515C">
        <w:rPr>
          <w:rFonts w:ascii="Arial" w:eastAsia="Verdana" w:hAnsi="Arial" w:cs="Arial"/>
          <w:lang w:eastAsia="it-IT"/>
        </w:rPr>
        <w:t>;</w:t>
      </w:r>
    </w:p>
    <w:p w14:paraId="0849DB79" w14:textId="77777777" w:rsidR="00EB3395" w:rsidRPr="002A515C" w:rsidRDefault="002A515C" w:rsidP="00C26685">
      <w:pPr>
        <w:pStyle w:val="Paragrafoelenco"/>
        <w:widowControl w:val="0"/>
        <w:numPr>
          <w:ilvl w:val="0"/>
          <w:numId w:val="9"/>
        </w:numPr>
        <w:spacing w:after="0" w:line="276" w:lineRule="auto"/>
        <w:jc w:val="both"/>
        <w:rPr>
          <w:rFonts w:ascii="Arial" w:eastAsia="Verdana" w:hAnsi="Arial" w:cs="Arial"/>
          <w:lang w:eastAsia="it-IT"/>
        </w:rPr>
      </w:pPr>
      <w:r>
        <w:rPr>
          <w:rFonts w:ascii="Arial" w:eastAsia="Verdana" w:hAnsi="Arial" w:cs="Arial"/>
          <w:lang w:eastAsia="it-IT"/>
        </w:rPr>
        <w:t>l</w:t>
      </w:r>
      <w:r w:rsidR="00EB3395" w:rsidRPr="002A515C">
        <w:rPr>
          <w:rFonts w:ascii="Arial" w:eastAsia="Verdana" w:hAnsi="Arial" w:cs="Arial"/>
          <w:lang w:eastAsia="it-IT"/>
        </w:rPr>
        <w:t>’impresa [•] (</w:t>
      </w:r>
      <w:r>
        <w:rPr>
          <w:rFonts w:ascii="Arial" w:eastAsia="Verdana" w:hAnsi="Arial" w:cs="Arial"/>
          <w:lang w:eastAsia="it-IT"/>
        </w:rPr>
        <w:t>r</w:t>
      </w:r>
      <w:r w:rsidR="00EB3395" w:rsidRPr="002A515C">
        <w:rPr>
          <w:rFonts w:ascii="Arial" w:eastAsia="Verdana" w:hAnsi="Arial" w:cs="Arial"/>
          <w:lang w:eastAsia="it-IT"/>
        </w:rPr>
        <w:t xml:space="preserve">agione sociale, indirizzo, C.F., P.IVA) (di seguito </w:t>
      </w:r>
      <w:r>
        <w:rPr>
          <w:rFonts w:ascii="Arial" w:eastAsia="Verdana" w:hAnsi="Arial" w:cs="Arial"/>
          <w:lang w:eastAsia="it-IT"/>
        </w:rPr>
        <w:t>per brevità</w:t>
      </w:r>
      <w:r w:rsidR="00EB3395" w:rsidRPr="002A515C">
        <w:rPr>
          <w:rFonts w:ascii="Arial" w:eastAsia="Verdana" w:hAnsi="Arial" w:cs="Arial"/>
          <w:lang w:eastAsia="it-IT"/>
        </w:rPr>
        <w:t xml:space="preserve"> “</w:t>
      </w:r>
      <w:r w:rsidR="00EB3395" w:rsidRPr="002A515C">
        <w:rPr>
          <w:rFonts w:ascii="Arial" w:eastAsia="Verdana" w:hAnsi="Arial" w:cs="Arial"/>
          <w:b/>
          <w:lang w:eastAsia="it-IT"/>
        </w:rPr>
        <w:t>Contraente</w:t>
      </w:r>
      <w:r w:rsidR="00EB3395" w:rsidRPr="002A515C">
        <w:rPr>
          <w:rFonts w:ascii="Arial" w:eastAsia="Verdana" w:hAnsi="Arial" w:cs="Arial"/>
          <w:lang w:eastAsia="it-IT"/>
        </w:rPr>
        <w:t xml:space="preserve">”) ha presentato a valere sul Bando un progetto [•] dal titolo [•] ID </w:t>
      </w:r>
      <w:r w:rsidR="00C26685">
        <w:rPr>
          <w:rFonts w:ascii="Arial" w:eastAsia="Verdana" w:hAnsi="Arial" w:cs="Arial"/>
          <w:lang w:eastAsia="it-IT"/>
        </w:rPr>
        <w:t>Bandi on line</w:t>
      </w:r>
      <w:r w:rsidR="00C26685" w:rsidRPr="002A515C">
        <w:rPr>
          <w:rFonts w:ascii="Arial" w:eastAsia="Verdana" w:hAnsi="Arial" w:cs="Arial"/>
          <w:lang w:eastAsia="it-IT"/>
        </w:rPr>
        <w:t xml:space="preserve"> </w:t>
      </w:r>
      <w:r w:rsidR="00EB3395" w:rsidRPr="002A515C">
        <w:rPr>
          <w:rFonts w:ascii="Arial" w:eastAsia="Verdana" w:hAnsi="Arial" w:cs="Arial"/>
          <w:lang w:eastAsia="it-IT"/>
        </w:rPr>
        <w:t>[•] richiedendo un</w:t>
      </w:r>
      <w:r w:rsidR="000F649E">
        <w:rPr>
          <w:rFonts w:ascii="Arial" w:eastAsia="Verdana" w:hAnsi="Arial" w:cs="Arial"/>
          <w:lang w:eastAsia="it-IT"/>
        </w:rPr>
        <w:t xml:space="preserve">a </w:t>
      </w:r>
      <w:r w:rsidR="00AD0E19">
        <w:rPr>
          <w:rFonts w:ascii="Arial" w:eastAsia="Verdana" w:hAnsi="Arial" w:cs="Arial"/>
          <w:lang w:eastAsia="it-IT"/>
        </w:rPr>
        <w:t>a</w:t>
      </w:r>
      <w:r w:rsidR="00C26685">
        <w:rPr>
          <w:rFonts w:ascii="Arial" w:eastAsia="Verdana" w:hAnsi="Arial" w:cs="Arial"/>
          <w:lang w:eastAsia="it-IT"/>
        </w:rPr>
        <w:t>gevolazione</w:t>
      </w:r>
      <w:r w:rsidR="00EB3395" w:rsidRPr="002A515C">
        <w:rPr>
          <w:rFonts w:ascii="Arial" w:eastAsia="Verdana" w:hAnsi="Arial" w:cs="Arial"/>
          <w:lang w:eastAsia="it-IT"/>
        </w:rPr>
        <w:t xml:space="preserve"> pari ad Euro [•]</w:t>
      </w:r>
      <w:r w:rsidR="00BD2C3A">
        <w:rPr>
          <w:rFonts w:ascii="Arial" w:eastAsia="Verdana" w:hAnsi="Arial" w:cs="Arial"/>
          <w:lang w:eastAsia="it-IT"/>
        </w:rPr>
        <w:t xml:space="preserve"> </w:t>
      </w:r>
      <w:r w:rsidR="00C26685" w:rsidRPr="00C26685">
        <w:rPr>
          <w:rFonts w:ascii="Arial" w:eastAsia="Verdana" w:hAnsi="Arial" w:cs="Arial"/>
          <w:lang w:eastAsia="it-IT"/>
        </w:rPr>
        <w:t xml:space="preserve">di cui </w:t>
      </w:r>
      <w:r w:rsidR="00753742">
        <w:rPr>
          <w:rFonts w:ascii="Arial" w:eastAsia="Verdana" w:hAnsi="Arial" w:cs="Arial"/>
          <w:lang w:eastAsia="it-IT"/>
        </w:rPr>
        <w:t xml:space="preserve">a titolo di </w:t>
      </w:r>
      <w:r w:rsidR="004B0009">
        <w:rPr>
          <w:rFonts w:ascii="Arial" w:eastAsia="Verdana" w:hAnsi="Arial" w:cs="Arial"/>
          <w:lang w:eastAsia="it-IT"/>
        </w:rPr>
        <w:t>f</w:t>
      </w:r>
      <w:r w:rsidR="00C26685" w:rsidRPr="00C26685">
        <w:rPr>
          <w:rFonts w:ascii="Arial" w:eastAsia="Verdana" w:hAnsi="Arial" w:cs="Arial"/>
          <w:lang w:eastAsia="it-IT"/>
        </w:rPr>
        <w:t>inanziamento Euro [</w:t>
      </w:r>
      <w:r w:rsidR="00C26685" w:rsidRPr="00C26685">
        <w:rPr>
          <w:rFonts w:ascii="Arial" w:eastAsia="Verdana" w:hAnsi="Arial" w:cs="Arial"/>
          <w:i/>
          <w:lang w:eastAsia="it-IT"/>
        </w:rPr>
        <w:t>Importo Finanziamento Richiesto</w:t>
      </w:r>
      <w:r w:rsidR="00C26685" w:rsidRPr="00C26685">
        <w:rPr>
          <w:rFonts w:ascii="Arial" w:eastAsia="Verdana" w:hAnsi="Arial" w:cs="Arial"/>
          <w:lang w:eastAsia="it-IT"/>
        </w:rPr>
        <w:t xml:space="preserve">] </w:t>
      </w:r>
      <w:r w:rsidR="004B0009">
        <w:rPr>
          <w:rFonts w:ascii="Arial" w:eastAsia="Verdana" w:hAnsi="Arial" w:cs="Arial"/>
          <w:lang w:eastAsia="it-IT"/>
        </w:rPr>
        <w:t xml:space="preserve">(di seguito, per brevità “Finanziamento”) </w:t>
      </w:r>
      <w:r w:rsidR="00C26685" w:rsidRPr="00C26685">
        <w:rPr>
          <w:rFonts w:ascii="Arial" w:eastAsia="Verdana" w:hAnsi="Arial" w:cs="Arial"/>
          <w:lang w:eastAsia="it-IT"/>
        </w:rPr>
        <w:t xml:space="preserve">e </w:t>
      </w:r>
      <w:r w:rsidR="00753742">
        <w:rPr>
          <w:rFonts w:ascii="Arial" w:eastAsia="Verdana" w:hAnsi="Arial" w:cs="Arial"/>
          <w:lang w:eastAsia="it-IT"/>
        </w:rPr>
        <w:t xml:space="preserve">a titolo di </w:t>
      </w:r>
      <w:r w:rsidR="004B0009">
        <w:rPr>
          <w:rFonts w:ascii="Arial" w:eastAsia="Verdana" w:hAnsi="Arial" w:cs="Arial"/>
          <w:lang w:eastAsia="it-IT"/>
        </w:rPr>
        <w:t>c</w:t>
      </w:r>
      <w:r w:rsidR="00C26685" w:rsidRPr="00C26685">
        <w:rPr>
          <w:rFonts w:ascii="Arial" w:eastAsia="Verdana" w:hAnsi="Arial" w:cs="Arial"/>
          <w:lang w:eastAsia="it-IT"/>
        </w:rPr>
        <w:t xml:space="preserve">ontributo </w:t>
      </w:r>
      <w:r w:rsidR="004B0009">
        <w:rPr>
          <w:rFonts w:ascii="Arial" w:eastAsia="Verdana" w:hAnsi="Arial" w:cs="Arial"/>
          <w:lang w:eastAsia="it-IT"/>
        </w:rPr>
        <w:t xml:space="preserve">a fondo perduto </w:t>
      </w:r>
      <w:r w:rsidR="00C26685" w:rsidRPr="00C26685">
        <w:rPr>
          <w:rFonts w:ascii="Arial" w:eastAsia="Verdana" w:hAnsi="Arial" w:cs="Arial"/>
          <w:lang w:eastAsia="it-IT"/>
        </w:rPr>
        <w:t>Euro [</w:t>
      </w:r>
      <w:r w:rsidR="00C26685" w:rsidRPr="00C26685">
        <w:rPr>
          <w:rFonts w:ascii="Arial" w:eastAsia="Verdana" w:hAnsi="Arial" w:cs="Arial"/>
          <w:i/>
          <w:lang w:eastAsia="it-IT"/>
        </w:rPr>
        <w:t>Importo Contributo Richiesto</w:t>
      </w:r>
      <w:r w:rsidR="00C26685" w:rsidRPr="00C26685">
        <w:rPr>
          <w:rFonts w:ascii="Arial" w:eastAsia="Verdana" w:hAnsi="Arial" w:cs="Arial"/>
          <w:lang w:eastAsia="it-IT"/>
        </w:rPr>
        <w:t>]</w:t>
      </w:r>
      <w:r>
        <w:rPr>
          <w:rFonts w:ascii="Arial" w:eastAsia="Verdana" w:hAnsi="Arial" w:cs="Arial"/>
          <w:lang w:eastAsia="it-IT"/>
        </w:rPr>
        <w:t>;</w:t>
      </w:r>
      <w:r w:rsidR="00EB3395" w:rsidRPr="002A515C">
        <w:rPr>
          <w:rFonts w:ascii="Arial" w:eastAsia="Verdana" w:hAnsi="Arial" w:cs="Arial"/>
          <w:lang w:eastAsia="it-IT"/>
        </w:rPr>
        <w:t xml:space="preserve"> </w:t>
      </w:r>
    </w:p>
    <w:p w14:paraId="14756496" w14:textId="1D45E208" w:rsidR="00EB3395" w:rsidRPr="002A515C" w:rsidRDefault="00845632" w:rsidP="00A5211F">
      <w:pPr>
        <w:pStyle w:val="Paragrafoelenco"/>
        <w:widowControl w:val="0"/>
        <w:numPr>
          <w:ilvl w:val="0"/>
          <w:numId w:val="9"/>
        </w:numPr>
        <w:spacing w:after="0" w:line="276" w:lineRule="auto"/>
        <w:jc w:val="both"/>
        <w:rPr>
          <w:rFonts w:ascii="Arial" w:eastAsia="Verdana" w:hAnsi="Arial" w:cs="Arial"/>
          <w:lang w:eastAsia="it-IT"/>
        </w:rPr>
      </w:pPr>
      <w:r w:rsidRPr="002A515C">
        <w:rPr>
          <w:rFonts w:ascii="Arial" w:eastAsia="Verdana" w:hAnsi="Arial" w:cs="Arial"/>
          <w:lang w:eastAsia="it-IT"/>
        </w:rPr>
        <w:t>con decreto del dirigente di struttura del [•] n. [•]</w:t>
      </w:r>
      <w:r w:rsidR="00A44115">
        <w:rPr>
          <w:rFonts w:ascii="Arial" w:eastAsia="Verdana" w:hAnsi="Arial" w:cs="Arial"/>
          <w:lang w:eastAsia="it-IT"/>
        </w:rPr>
        <w:t xml:space="preserve"> (di seguito per brevità “</w:t>
      </w:r>
      <w:r w:rsidR="00A44115" w:rsidRPr="00A44115">
        <w:rPr>
          <w:rFonts w:ascii="Arial" w:eastAsia="Verdana" w:hAnsi="Arial" w:cs="Arial"/>
          <w:b/>
          <w:lang w:eastAsia="it-IT"/>
        </w:rPr>
        <w:t>Decreto di concessione</w:t>
      </w:r>
      <w:r w:rsidR="00A44115">
        <w:rPr>
          <w:rFonts w:ascii="Arial" w:eastAsia="Verdana" w:hAnsi="Arial" w:cs="Arial"/>
          <w:lang w:eastAsia="it-IT"/>
        </w:rPr>
        <w:t>)</w:t>
      </w:r>
      <w:r w:rsidRPr="002A515C">
        <w:rPr>
          <w:rFonts w:ascii="Arial" w:eastAsia="Verdana" w:hAnsi="Arial" w:cs="Arial"/>
          <w:lang w:eastAsia="it-IT"/>
        </w:rPr>
        <w:t xml:space="preserve"> </w:t>
      </w:r>
      <w:r w:rsidR="00FB275A" w:rsidRPr="002A515C">
        <w:rPr>
          <w:rFonts w:ascii="Arial" w:eastAsia="Verdana" w:hAnsi="Arial" w:cs="Arial"/>
          <w:lang w:eastAsia="it-IT"/>
        </w:rPr>
        <w:t xml:space="preserve">è </w:t>
      </w:r>
      <w:r w:rsidR="008E0325" w:rsidRPr="002A515C">
        <w:rPr>
          <w:rFonts w:ascii="Arial" w:eastAsia="Verdana" w:hAnsi="Arial" w:cs="Arial"/>
          <w:lang w:eastAsia="it-IT"/>
        </w:rPr>
        <w:t>stat</w:t>
      </w:r>
      <w:r w:rsidR="008E0325">
        <w:rPr>
          <w:rFonts w:ascii="Arial" w:eastAsia="Verdana" w:hAnsi="Arial" w:cs="Arial"/>
          <w:lang w:eastAsia="it-IT"/>
        </w:rPr>
        <w:t>a</w:t>
      </w:r>
      <w:r w:rsidR="008E0325" w:rsidRPr="002A515C">
        <w:rPr>
          <w:rFonts w:ascii="Arial" w:eastAsia="Verdana" w:hAnsi="Arial" w:cs="Arial"/>
          <w:lang w:eastAsia="it-IT"/>
        </w:rPr>
        <w:t xml:space="preserve"> concess</w:t>
      </w:r>
      <w:r w:rsidR="008E0325">
        <w:rPr>
          <w:rFonts w:ascii="Arial" w:eastAsia="Verdana" w:hAnsi="Arial" w:cs="Arial"/>
          <w:lang w:eastAsia="it-IT"/>
        </w:rPr>
        <w:t>a</w:t>
      </w:r>
      <w:r w:rsidR="008E0325" w:rsidRPr="002A515C">
        <w:rPr>
          <w:rFonts w:ascii="Arial" w:eastAsia="Verdana" w:hAnsi="Arial" w:cs="Arial"/>
          <w:lang w:eastAsia="it-IT"/>
        </w:rPr>
        <w:t xml:space="preserve"> </w:t>
      </w:r>
      <w:r w:rsidR="00FB275A" w:rsidRPr="002A515C">
        <w:rPr>
          <w:rFonts w:ascii="Arial" w:eastAsia="Verdana" w:hAnsi="Arial" w:cs="Arial"/>
          <w:lang w:eastAsia="it-IT"/>
        </w:rPr>
        <w:t>al</w:t>
      </w:r>
      <w:r w:rsidR="00EB3395" w:rsidRPr="002A515C">
        <w:rPr>
          <w:rFonts w:ascii="Arial" w:eastAsia="Verdana" w:hAnsi="Arial" w:cs="Arial"/>
          <w:lang w:eastAsia="it-IT"/>
        </w:rPr>
        <w:t xml:space="preserve"> Contraente </w:t>
      </w:r>
      <w:r w:rsidR="00FB275A" w:rsidRPr="002A515C">
        <w:rPr>
          <w:rFonts w:ascii="Arial" w:eastAsia="Verdana" w:hAnsi="Arial" w:cs="Arial"/>
          <w:lang w:eastAsia="it-IT"/>
        </w:rPr>
        <w:t>un</w:t>
      </w:r>
      <w:r w:rsidR="000F649E">
        <w:rPr>
          <w:rFonts w:ascii="Arial" w:eastAsia="Verdana" w:hAnsi="Arial" w:cs="Arial"/>
          <w:lang w:eastAsia="it-IT"/>
        </w:rPr>
        <w:t xml:space="preserve">a </w:t>
      </w:r>
      <w:r w:rsidR="00215839">
        <w:rPr>
          <w:rFonts w:ascii="Arial" w:eastAsia="Verdana" w:hAnsi="Arial" w:cs="Arial"/>
          <w:lang w:eastAsia="it-IT"/>
        </w:rPr>
        <w:t>a</w:t>
      </w:r>
      <w:r w:rsidR="000F649E">
        <w:rPr>
          <w:rFonts w:ascii="Arial" w:eastAsia="Verdana" w:hAnsi="Arial" w:cs="Arial"/>
          <w:lang w:eastAsia="it-IT"/>
        </w:rPr>
        <w:t xml:space="preserve">gevolazione </w:t>
      </w:r>
      <w:r w:rsidR="00381D58" w:rsidRPr="002A515C">
        <w:rPr>
          <w:rFonts w:ascii="Arial" w:eastAsia="Verdana" w:hAnsi="Arial" w:cs="Arial"/>
          <w:lang w:eastAsia="it-IT"/>
        </w:rPr>
        <w:t xml:space="preserve">pari ad Euro [•] </w:t>
      </w:r>
      <w:r w:rsidR="000F649E" w:rsidRPr="00C26685">
        <w:rPr>
          <w:rFonts w:ascii="Arial" w:eastAsia="Verdana" w:hAnsi="Arial" w:cs="Arial"/>
          <w:lang w:eastAsia="it-IT"/>
        </w:rPr>
        <w:t xml:space="preserve">di cui </w:t>
      </w:r>
      <w:r w:rsidR="00252A27">
        <w:rPr>
          <w:rFonts w:ascii="Arial" w:eastAsia="Verdana" w:hAnsi="Arial" w:cs="Arial"/>
          <w:lang w:eastAsia="it-IT"/>
        </w:rPr>
        <w:t>il</w:t>
      </w:r>
      <w:r w:rsidR="00753742">
        <w:rPr>
          <w:rFonts w:ascii="Arial" w:eastAsia="Verdana" w:hAnsi="Arial" w:cs="Arial"/>
          <w:lang w:eastAsia="it-IT"/>
        </w:rPr>
        <w:t xml:space="preserve"> </w:t>
      </w:r>
      <w:r w:rsidR="00252A27">
        <w:rPr>
          <w:rFonts w:ascii="Arial" w:eastAsia="Verdana" w:hAnsi="Arial" w:cs="Arial"/>
          <w:lang w:eastAsia="it-IT"/>
        </w:rPr>
        <w:t>Fi</w:t>
      </w:r>
      <w:r w:rsidR="000F649E" w:rsidRPr="00C26685">
        <w:rPr>
          <w:rFonts w:ascii="Arial" w:eastAsia="Verdana" w:hAnsi="Arial" w:cs="Arial"/>
          <w:lang w:eastAsia="it-IT"/>
        </w:rPr>
        <w:t xml:space="preserve">nanziamento </w:t>
      </w:r>
      <w:r w:rsidR="00252A27">
        <w:rPr>
          <w:rFonts w:ascii="Arial" w:eastAsia="Verdana" w:hAnsi="Arial" w:cs="Arial"/>
          <w:lang w:eastAsia="it-IT"/>
        </w:rPr>
        <w:t xml:space="preserve">è </w:t>
      </w:r>
      <w:r w:rsidR="000F649E" w:rsidRPr="00C26685">
        <w:rPr>
          <w:rFonts w:ascii="Arial" w:eastAsia="Verdana" w:hAnsi="Arial" w:cs="Arial"/>
          <w:lang w:eastAsia="it-IT"/>
        </w:rPr>
        <w:t>pari a Euro [</w:t>
      </w:r>
      <w:r w:rsidR="000F649E" w:rsidRPr="00C26685">
        <w:rPr>
          <w:rFonts w:ascii="Arial" w:eastAsia="Verdana" w:hAnsi="Arial" w:cs="Arial"/>
          <w:i/>
          <w:lang w:eastAsia="it-IT"/>
        </w:rPr>
        <w:t xml:space="preserve">Importo Finanziamento </w:t>
      </w:r>
      <w:r w:rsidR="008E0325">
        <w:rPr>
          <w:rFonts w:ascii="Arial" w:eastAsia="Verdana" w:hAnsi="Arial" w:cs="Arial"/>
          <w:i/>
          <w:lang w:eastAsia="it-IT"/>
        </w:rPr>
        <w:t>Concesso</w:t>
      </w:r>
      <w:r w:rsidR="000F649E" w:rsidRPr="00C26685">
        <w:rPr>
          <w:rFonts w:ascii="Arial" w:eastAsia="Verdana" w:hAnsi="Arial" w:cs="Arial"/>
          <w:lang w:eastAsia="it-IT"/>
        </w:rPr>
        <w:t xml:space="preserve">] </w:t>
      </w:r>
      <w:r w:rsidR="00FB275A" w:rsidRPr="002A515C">
        <w:rPr>
          <w:rFonts w:ascii="Arial" w:eastAsia="Verdana" w:hAnsi="Arial" w:cs="Arial"/>
          <w:lang w:eastAsia="it-IT"/>
        </w:rPr>
        <w:t xml:space="preserve">con garanzia pari ad Euro </w:t>
      </w:r>
      <w:r w:rsidR="008A7A94" w:rsidRPr="00C26685">
        <w:rPr>
          <w:rFonts w:ascii="Arial" w:eastAsia="Verdana" w:hAnsi="Arial" w:cs="Arial"/>
          <w:lang w:eastAsia="it-IT"/>
        </w:rPr>
        <w:t>[</w:t>
      </w:r>
      <w:r w:rsidR="008A7A94" w:rsidRPr="00C26685">
        <w:rPr>
          <w:rFonts w:ascii="Arial" w:eastAsia="Verdana" w:hAnsi="Arial" w:cs="Arial"/>
          <w:i/>
          <w:lang w:eastAsia="it-IT"/>
        </w:rPr>
        <w:t xml:space="preserve">Importo </w:t>
      </w:r>
      <w:r w:rsidR="008A7A94">
        <w:rPr>
          <w:rFonts w:ascii="Arial" w:eastAsia="Verdana" w:hAnsi="Arial" w:cs="Arial"/>
          <w:i/>
          <w:lang w:eastAsia="it-IT"/>
        </w:rPr>
        <w:t>garanzia</w:t>
      </w:r>
      <w:r w:rsidR="008A7A94" w:rsidRPr="002A515C">
        <w:rPr>
          <w:rFonts w:ascii="Arial" w:eastAsia="Verdana" w:hAnsi="Arial" w:cs="Arial"/>
          <w:lang w:eastAsia="it-IT"/>
        </w:rPr>
        <w:t>]</w:t>
      </w:r>
      <w:r w:rsidR="008A7A94">
        <w:rPr>
          <w:rFonts w:ascii="Arial" w:eastAsia="Verdana" w:hAnsi="Arial" w:cs="Arial"/>
          <w:lang w:eastAsia="it-IT"/>
        </w:rPr>
        <w:t xml:space="preserve"> corrispondente </w:t>
      </w:r>
      <w:r w:rsidR="00BD2C3A">
        <w:rPr>
          <w:rFonts w:ascii="Arial" w:eastAsia="Verdana" w:hAnsi="Arial" w:cs="Arial"/>
          <w:lang w:eastAsia="it-IT"/>
        </w:rPr>
        <w:t xml:space="preserve">al XX% </w:t>
      </w:r>
      <w:r w:rsidR="00EB3395" w:rsidRPr="002A515C">
        <w:rPr>
          <w:rFonts w:ascii="Arial" w:eastAsia="Verdana" w:hAnsi="Arial" w:cs="Arial"/>
          <w:lang w:eastAsia="it-IT"/>
        </w:rPr>
        <w:t>[</w:t>
      </w:r>
      <w:r w:rsidR="00FB275A" w:rsidRPr="000F649E">
        <w:rPr>
          <w:rFonts w:ascii="Arial" w:eastAsia="Verdana" w:hAnsi="Arial" w:cs="Arial"/>
          <w:i/>
          <w:lang w:eastAsia="it-IT"/>
        </w:rPr>
        <w:t>Indicare percentuale di garanzia sul valore del finanziamento</w:t>
      </w:r>
      <w:r w:rsidR="00EB3395" w:rsidRPr="002A515C">
        <w:rPr>
          <w:rFonts w:ascii="Arial" w:eastAsia="Verdana" w:hAnsi="Arial" w:cs="Arial"/>
          <w:lang w:eastAsia="it-IT"/>
        </w:rPr>
        <w:t xml:space="preserve">] </w:t>
      </w:r>
      <w:r w:rsidR="00BD2C3A">
        <w:rPr>
          <w:rFonts w:ascii="Arial" w:eastAsia="Verdana" w:hAnsi="Arial" w:cs="Arial"/>
          <w:lang w:eastAsia="it-IT"/>
        </w:rPr>
        <w:t>del Finanziamento.</w:t>
      </w:r>
    </w:p>
    <w:p w14:paraId="76A087BC" w14:textId="77777777" w:rsidR="00FB275A" w:rsidRPr="002A515C" w:rsidRDefault="00FB275A" w:rsidP="00C95DC1">
      <w:pPr>
        <w:widowControl w:val="0"/>
        <w:spacing w:after="0" w:line="276" w:lineRule="auto"/>
        <w:contextualSpacing/>
        <w:jc w:val="both"/>
        <w:rPr>
          <w:rFonts w:ascii="Arial" w:eastAsia="Verdana" w:hAnsi="Arial" w:cs="Arial"/>
          <w:lang w:eastAsia="it-IT"/>
        </w:rPr>
      </w:pPr>
    </w:p>
    <w:p w14:paraId="07842ED0" w14:textId="77777777" w:rsidR="002A515C" w:rsidRDefault="002A515C" w:rsidP="002A515C">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TUTTO QUANTO SOPRA PREMESSO</w:t>
      </w:r>
    </w:p>
    <w:p w14:paraId="75048A3F" w14:textId="77777777" w:rsidR="002A515C" w:rsidRDefault="002A515C" w:rsidP="002A515C">
      <w:pPr>
        <w:widowControl w:val="0"/>
        <w:spacing w:after="0" w:line="276" w:lineRule="auto"/>
        <w:contextualSpacing/>
        <w:jc w:val="center"/>
        <w:rPr>
          <w:rFonts w:ascii="Arial" w:eastAsia="Verdana" w:hAnsi="Arial" w:cs="Arial"/>
          <w:lang w:eastAsia="it-IT"/>
        </w:rPr>
      </w:pPr>
    </w:p>
    <w:p w14:paraId="4A3884ED" w14:textId="77777777" w:rsidR="002A515C" w:rsidRDefault="00AB08E7"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che costituisce parte integrante e inscindibile</w:t>
      </w:r>
      <w:r w:rsidR="00FB275A" w:rsidRPr="002A515C">
        <w:rPr>
          <w:rFonts w:ascii="Arial" w:eastAsia="Verdana" w:hAnsi="Arial" w:cs="Arial"/>
          <w:lang w:eastAsia="it-IT"/>
        </w:rPr>
        <w:t xml:space="preserve"> della </w:t>
      </w:r>
      <w:r w:rsidRPr="002A515C">
        <w:rPr>
          <w:rFonts w:ascii="Arial" w:eastAsia="Verdana" w:hAnsi="Arial" w:cs="Arial"/>
          <w:lang w:eastAsia="it-IT"/>
        </w:rPr>
        <w:t>presente fideiussione (in seguito anche “</w:t>
      </w:r>
      <w:r w:rsidRPr="002A515C">
        <w:rPr>
          <w:rFonts w:ascii="Arial" w:eastAsia="Verdana" w:hAnsi="Arial" w:cs="Arial"/>
          <w:b/>
          <w:lang w:eastAsia="it-IT"/>
        </w:rPr>
        <w:t>Fidejussione</w:t>
      </w:r>
      <w:r w:rsidRPr="002A515C">
        <w:rPr>
          <w:rFonts w:ascii="Arial" w:eastAsia="Verdana" w:hAnsi="Arial" w:cs="Arial"/>
          <w:lang w:eastAsia="it-IT"/>
        </w:rPr>
        <w:t xml:space="preserve">”), </w:t>
      </w:r>
      <w:r w:rsidR="002A515C">
        <w:rPr>
          <w:rFonts w:ascii="Arial" w:eastAsia="Verdana" w:hAnsi="Arial" w:cs="Arial"/>
          <w:lang w:eastAsia="it-IT"/>
        </w:rPr>
        <w:t>l</w:t>
      </w:r>
      <w:r w:rsidR="004F1AAF" w:rsidRPr="002A515C">
        <w:rPr>
          <w:rFonts w:ascii="Arial" w:eastAsia="Verdana" w:hAnsi="Arial" w:cs="Arial"/>
          <w:lang w:eastAsia="it-IT"/>
        </w:rPr>
        <w:t>’istituto</w:t>
      </w:r>
      <w:r w:rsidR="002F38C8" w:rsidRPr="002A515C">
        <w:rPr>
          <w:rFonts w:ascii="Arial" w:eastAsia="Verdana" w:hAnsi="Arial" w:cs="Arial"/>
          <w:lang w:eastAsia="it-IT"/>
        </w:rPr>
        <w:t xml:space="preserve"> [•] (</w:t>
      </w:r>
      <w:r w:rsidR="00453C50" w:rsidRPr="002A515C">
        <w:rPr>
          <w:rFonts w:ascii="Arial" w:eastAsia="Verdana" w:hAnsi="Arial" w:cs="Arial"/>
          <w:lang w:eastAsia="it-IT"/>
        </w:rPr>
        <w:t>Banca, intermediario finanz</w:t>
      </w:r>
      <w:r w:rsidR="002A515C">
        <w:rPr>
          <w:rFonts w:ascii="Arial" w:eastAsia="Verdana" w:hAnsi="Arial" w:cs="Arial"/>
          <w:lang w:eastAsia="it-IT"/>
        </w:rPr>
        <w:t>i</w:t>
      </w:r>
      <w:r w:rsidR="00453C50" w:rsidRPr="002A515C">
        <w:rPr>
          <w:rFonts w:ascii="Arial" w:eastAsia="Verdana" w:hAnsi="Arial" w:cs="Arial"/>
          <w:lang w:eastAsia="it-IT"/>
        </w:rPr>
        <w:t>ario 106 TUB, assicurazione iscritta elenco IVASS)</w:t>
      </w:r>
      <w:r w:rsidR="002F38C8" w:rsidRPr="002A515C">
        <w:rPr>
          <w:rFonts w:ascii="Arial" w:eastAsia="Verdana" w:hAnsi="Arial" w:cs="Arial"/>
          <w:lang w:eastAsia="it-IT"/>
        </w:rPr>
        <w:t xml:space="preserve"> con sede legale in [•]</w:t>
      </w:r>
      <w:r w:rsidR="00453C50" w:rsidRPr="002A515C">
        <w:rPr>
          <w:rFonts w:ascii="Arial" w:eastAsia="Verdana" w:hAnsi="Arial" w:cs="Arial"/>
          <w:lang w:eastAsia="it-IT"/>
        </w:rPr>
        <w:t>, P. IVA [•], nella persona di [•] nato a [•], il [•], C.F., nella qualità di [•],</w:t>
      </w:r>
      <w:r w:rsidR="00C8242E" w:rsidRPr="002A515C">
        <w:rPr>
          <w:rFonts w:ascii="Arial" w:eastAsia="Verdana" w:hAnsi="Arial" w:cs="Arial"/>
          <w:lang w:eastAsia="it-IT"/>
        </w:rPr>
        <w:t xml:space="preserve"> (di seguito</w:t>
      </w:r>
      <w:r w:rsidR="000E0EF4" w:rsidRPr="002A515C">
        <w:rPr>
          <w:rFonts w:ascii="Arial" w:eastAsia="Verdana" w:hAnsi="Arial" w:cs="Arial"/>
          <w:lang w:eastAsia="it-IT"/>
        </w:rPr>
        <w:t xml:space="preserve">, per brevità, </w:t>
      </w:r>
      <w:r w:rsidR="00C8242E" w:rsidRPr="002A515C">
        <w:rPr>
          <w:rFonts w:ascii="Arial" w:eastAsia="Verdana" w:hAnsi="Arial" w:cs="Arial"/>
          <w:lang w:eastAsia="it-IT"/>
        </w:rPr>
        <w:t>“</w:t>
      </w:r>
      <w:r w:rsidR="00C8242E" w:rsidRPr="002A515C">
        <w:rPr>
          <w:rFonts w:ascii="Arial" w:eastAsia="Verdana" w:hAnsi="Arial" w:cs="Arial"/>
          <w:b/>
          <w:lang w:eastAsia="it-IT"/>
        </w:rPr>
        <w:t>Garante</w:t>
      </w:r>
      <w:r w:rsidR="00C8242E" w:rsidRPr="002A515C">
        <w:rPr>
          <w:rFonts w:ascii="Arial" w:eastAsia="Verdana" w:hAnsi="Arial" w:cs="Arial"/>
          <w:lang w:eastAsia="it-IT"/>
        </w:rPr>
        <w:t>”)</w:t>
      </w:r>
      <w:r w:rsidR="00453C50" w:rsidRPr="002A515C">
        <w:rPr>
          <w:rFonts w:ascii="Arial" w:eastAsia="Verdana" w:hAnsi="Arial" w:cs="Arial"/>
          <w:lang w:eastAsia="it-IT"/>
        </w:rPr>
        <w:t xml:space="preserve"> munito di idonei poteri </w:t>
      </w:r>
      <w:r w:rsidR="00FB275A" w:rsidRPr="002A515C">
        <w:rPr>
          <w:rFonts w:ascii="Arial" w:eastAsia="Verdana" w:hAnsi="Arial" w:cs="Arial"/>
          <w:lang w:eastAsia="it-IT"/>
        </w:rPr>
        <w:t>a impegnare validamente il G</w:t>
      </w:r>
      <w:r w:rsidRPr="002A515C">
        <w:rPr>
          <w:rFonts w:ascii="Arial" w:eastAsia="Verdana" w:hAnsi="Arial" w:cs="Arial"/>
          <w:lang w:eastAsia="it-IT"/>
        </w:rPr>
        <w:t>arante nel rilascio della Fidejussione</w:t>
      </w:r>
      <w:r w:rsidR="002A515C">
        <w:rPr>
          <w:rFonts w:ascii="Arial" w:eastAsia="Verdana" w:hAnsi="Arial" w:cs="Arial"/>
          <w:lang w:eastAsia="it-IT"/>
        </w:rPr>
        <w:t xml:space="preserve">, </w:t>
      </w:r>
      <w:r w:rsidRPr="002A515C">
        <w:rPr>
          <w:rFonts w:ascii="Arial" w:eastAsia="Verdana" w:hAnsi="Arial" w:cs="Arial"/>
          <w:lang w:eastAsia="it-IT"/>
        </w:rPr>
        <w:t>nell’interesse del</w:t>
      </w:r>
      <w:r w:rsidR="00FB275A" w:rsidRPr="002A515C">
        <w:rPr>
          <w:rFonts w:ascii="Arial" w:eastAsia="Verdana" w:hAnsi="Arial" w:cs="Arial"/>
          <w:lang w:eastAsia="it-IT"/>
        </w:rPr>
        <w:t xml:space="preserve"> </w:t>
      </w:r>
      <w:r w:rsidRPr="002A515C">
        <w:rPr>
          <w:rFonts w:ascii="Arial" w:eastAsia="Verdana" w:hAnsi="Arial" w:cs="Arial"/>
          <w:lang w:eastAsia="it-IT"/>
        </w:rPr>
        <w:t>Contraente</w:t>
      </w:r>
      <w:r w:rsidR="00FB275A" w:rsidRPr="002A515C">
        <w:rPr>
          <w:rFonts w:ascii="Arial" w:eastAsia="Verdana" w:hAnsi="Arial" w:cs="Arial"/>
          <w:lang w:eastAsia="it-IT"/>
        </w:rPr>
        <w:t xml:space="preserve"> </w:t>
      </w:r>
    </w:p>
    <w:p w14:paraId="7550639E" w14:textId="77777777" w:rsidR="002A515C" w:rsidRDefault="002A515C" w:rsidP="00C95DC1">
      <w:pPr>
        <w:widowControl w:val="0"/>
        <w:spacing w:after="0" w:line="276" w:lineRule="auto"/>
        <w:contextualSpacing/>
        <w:jc w:val="both"/>
        <w:rPr>
          <w:rFonts w:ascii="Arial" w:eastAsia="Verdana" w:hAnsi="Arial" w:cs="Arial"/>
          <w:lang w:eastAsia="it-IT"/>
        </w:rPr>
      </w:pPr>
    </w:p>
    <w:p w14:paraId="280A9757" w14:textId="77777777" w:rsidR="002A515C" w:rsidRDefault="002A515C" w:rsidP="002A515C">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RILASCIA</w:t>
      </w:r>
    </w:p>
    <w:p w14:paraId="395CB0A9" w14:textId="77777777" w:rsidR="002A515C" w:rsidRPr="002A515C" w:rsidRDefault="002A515C" w:rsidP="002A515C">
      <w:pPr>
        <w:widowControl w:val="0"/>
        <w:spacing w:after="0" w:line="276" w:lineRule="auto"/>
        <w:ind w:left="2832" w:firstLine="708"/>
        <w:contextualSpacing/>
        <w:rPr>
          <w:rFonts w:ascii="Arial" w:eastAsia="Verdana" w:hAnsi="Arial" w:cs="Arial"/>
          <w:b/>
          <w:lang w:eastAsia="it-IT"/>
        </w:rPr>
      </w:pPr>
    </w:p>
    <w:p w14:paraId="33F204E2" w14:textId="39AD925C" w:rsidR="00AB08E7" w:rsidRPr="002A515C" w:rsidRDefault="00FB275A" w:rsidP="00C95DC1">
      <w:pPr>
        <w:widowControl w:val="0"/>
        <w:spacing w:after="0" w:line="276" w:lineRule="auto"/>
        <w:contextualSpacing/>
        <w:jc w:val="both"/>
        <w:rPr>
          <w:rFonts w:ascii="Arial" w:eastAsia="Verdana" w:hAnsi="Arial" w:cs="Arial"/>
          <w:lang w:eastAsia="it-IT"/>
        </w:rPr>
      </w:pPr>
      <w:r w:rsidRPr="00FC2B20">
        <w:rPr>
          <w:rFonts w:ascii="Arial" w:eastAsia="Verdana" w:hAnsi="Arial" w:cs="Arial"/>
          <w:lang w:eastAsia="it-IT"/>
        </w:rPr>
        <w:t xml:space="preserve">la presente Fideiussione a favore di </w:t>
      </w:r>
      <w:r w:rsidR="00AB08E7" w:rsidRPr="00FC2B20">
        <w:rPr>
          <w:rFonts w:ascii="Arial" w:eastAsia="Verdana" w:hAnsi="Arial" w:cs="Arial"/>
          <w:lang w:eastAsia="it-IT"/>
        </w:rPr>
        <w:t>Finlombarda S.p.A. (di seguito “</w:t>
      </w:r>
      <w:r w:rsidR="00AB08E7" w:rsidRPr="00FC2B20">
        <w:rPr>
          <w:rFonts w:ascii="Arial" w:eastAsia="Verdana" w:hAnsi="Arial" w:cs="Arial"/>
          <w:b/>
          <w:lang w:eastAsia="it-IT"/>
        </w:rPr>
        <w:t>Beneficiario</w:t>
      </w:r>
      <w:r w:rsidR="00AB08E7" w:rsidRPr="00FC2B20">
        <w:rPr>
          <w:rFonts w:ascii="Arial" w:eastAsia="Verdana" w:hAnsi="Arial" w:cs="Arial"/>
          <w:lang w:eastAsia="it-IT"/>
        </w:rPr>
        <w:t xml:space="preserve">”), con sede legale in Milano, Via </w:t>
      </w:r>
      <w:r w:rsidR="006B504F" w:rsidRPr="00FC2B20">
        <w:rPr>
          <w:rFonts w:ascii="Arial" w:eastAsia="Verdana" w:hAnsi="Arial" w:cs="Arial"/>
          <w:lang w:eastAsia="it-IT"/>
        </w:rPr>
        <w:t>T. Taramelli n. 12</w:t>
      </w:r>
      <w:r w:rsidR="00AB08E7" w:rsidRPr="00FC2B20">
        <w:rPr>
          <w:rFonts w:ascii="Arial" w:eastAsia="Verdana" w:hAnsi="Arial" w:cs="Arial"/>
          <w:lang w:eastAsia="it-IT"/>
        </w:rPr>
        <w:t>, CAP 20124, P.IVA 01445100157</w:t>
      </w:r>
      <w:r w:rsidRPr="00FC2B20">
        <w:rPr>
          <w:rFonts w:ascii="Arial" w:eastAsia="Verdana" w:hAnsi="Arial" w:cs="Arial"/>
          <w:lang w:eastAsia="it-IT"/>
        </w:rPr>
        <w:t xml:space="preserve">, sino alla concorrenza dell’importo </w:t>
      </w:r>
      <w:r w:rsidR="00AD0E19" w:rsidRPr="00FC2B20">
        <w:rPr>
          <w:rFonts w:ascii="Arial" w:eastAsia="Verdana" w:hAnsi="Arial" w:cs="Arial"/>
          <w:lang w:eastAsia="it-IT"/>
        </w:rPr>
        <w:t>pari ad</w:t>
      </w:r>
      <w:r w:rsidRPr="00FC2B20">
        <w:rPr>
          <w:rFonts w:ascii="Arial" w:eastAsia="Verdana" w:hAnsi="Arial" w:cs="Arial"/>
          <w:lang w:eastAsia="it-IT"/>
        </w:rPr>
        <w:t xml:space="preserve"> Euro [•] a copertura integrale dell’importo da garantire indicato nel </w:t>
      </w:r>
      <w:r w:rsidR="00A44115" w:rsidRPr="00FC2B20">
        <w:rPr>
          <w:rFonts w:ascii="Arial" w:eastAsia="Verdana" w:hAnsi="Arial" w:cs="Arial"/>
          <w:lang w:eastAsia="it-IT"/>
        </w:rPr>
        <w:t>D</w:t>
      </w:r>
      <w:r w:rsidRPr="00FC2B20">
        <w:rPr>
          <w:rFonts w:ascii="Arial" w:eastAsia="Verdana" w:hAnsi="Arial" w:cs="Arial"/>
          <w:lang w:eastAsia="it-IT"/>
        </w:rPr>
        <w:t>ecreto di concessione.</w:t>
      </w:r>
    </w:p>
    <w:p w14:paraId="66B2227F" w14:textId="77777777" w:rsidR="000E0EF4" w:rsidRPr="002A515C" w:rsidRDefault="000E0EF4" w:rsidP="00C95DC1">
      <w:pPr>
        <w:widowControl w:val="0"/>
        <w:spacing w:after="0" w:line="276" w:lineRule="auto"/>
        <w:contextualSpacing/>
        <w:jc w:val="both"/>
        <w:rPr>
          <w:rFonts w:ascii="Arial" w:eastAsia="Verdana" w:hAnsi="Arial" w:cs="Arial"/>
          <w:lang w:eastAsia="it-IT"/>
        </w:rPr>
      </w:pPr>
    </w:p>
    <w:p w14:paraId="5AE25E84" w14:textId="77777777" w:rsidR="00FB275A" w:rsidRPr="002A515C" w:rsidRDefault="00FB275A"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La Fidejussione è regolata dalle seguenti condizioni:</w:t>
      </w:r>
    </w:p>
    <w:p w14:paraId="3950DBE0" w14:textId="77777777" w:rsidR="00FB275A" w:rsidRPr="002A515C" w:rsidRDefault="00FB275A" w:rsidP="00C95DC1">
      <w:pPr>
        <w:widowControl w:val="0"/>
        <w:spacing w:after="0" w:line="276" w:lineRule="auto"/>
        <w:contextualSpacing/>
        <w:jc w:val="both"/>
        <w:rPr>
          <w:rFonts w:ascii="Arial" w:eastAsia="Verdana" w:hAnsi="Arial" w:cs="Arial"/>
          <w:lang w:eastAsia="it-IT"/>
        </w:rPr>
      </w:pPr>
    </w:p>
    <w:p w14:paraId="6E0FE5C2" w14:textId="77777777" w:rsidR="00A44115" w:rsidRDefault="00DA523E"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A</w:t>
      </w:r>
      <w:r w:rsidR="00A44115">
        <w:rPr>
          <w:rFonts w:ascii="Arial" w:eastAsia="Verdana" w:hAnsi="Arial" w:cs="Arial"/>
          <w:b/>
          <w:lang w:eastAsia="it-IT"/>
        </w:rPr>
        <w:t>RTICOLO 1</w:t>
      </w:r>
    </w:p>
    <w:p w14:paraId="72EE24F5" w14:textId="77777777" w:rsidR="004C2068" w:rsidRDefault="00DA523E"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(Oggetto della F</w:t>
      </w:r>
      <w:r w:rsidR="004C2068" w:rsidRPr="002A515C">
        <w:rPr>
          <w:rFonts w:ascii="Arial" w:eastAsia="Verdana" w:hAnsi="Arial" w:cs="Arial"/>
          <w:b/>
          <w:lang w:eastAsia="it-IT"/>
        </w:rPr>
        <w:t>idejussione)</w:t>
      </w:r>
    </w:p>
    <w:p w14:paraId="350CB0FB" w14:textId="77777777" w:rsidR="00A44115" w:rsidRPr="002A515C" w:rsidRDefault="00A44115" w:rsidP="00A44115">
      <w:pPr>
        <w:widowControl w:val="0"/>
        <w:spacing w:after="0" w:line="276" w:lineRule="auto"/>
        <w:contextualSpacing/>
        <w:jc w:val="center"/>
        <w:rPr>
          <w:rFonts w:ascii="Arial" w:eastAsia="Verdana" w:hAnsi="Arial" w:cs="Arial"/>
          <w:b/>
          <w:lang w:eastAsia="it-IT"/>
        </w:rPr>
      </w:pPr>
    </w:p>
    <w:p w14:paraId="42EE6F44" w14:textId="77777777" w:rsidR="00D841C8" w:rsidRPr="002A515C" w:rsidRDefault="00FB275A"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b/>
          <w:lang w:eastAsia="it-IT"/>
        </w:rPr>
        <w:t>1</w:t>
      </w:r>
      <w:r w:rsidR="00C8242E" w:rsidRPr="002A515C">
        <w:rPr>
          <w:rFonts w:ascii="Arial" w:eastAsia="Verdana" w:hAnsi="Arial" w:cs="Arial"/>
          <w:b/>
          <w:lang w:eastAsia="it-IT"/>
        </w:rPr>
        <w:t>.1.</w:t>
      </w:r>
      <w:r w:rsidR="00C8242E" w:rsidRPr="002A515C">
        <w:rPr>
          <w:rFonts w:ascii="Arial" w:eastAsia="Verdana" w:hAnsi="Arial" w:cs="Arial"/>
          <w:lang w:eastAsia="it-IT"/>
        </w:rPr>
        <w:t xml:space="preserve"> </w:t>
      </w:r>
      <w:r w:rsidR="00DA523E" w:rsidRPr="002A515C">
        <w:rPr>
          <w:rFonts w:ascii="Arial" w:eastAsia="Verdana" w:hAnsi="Arial" w:cs="Arial"/>
          <w:lang w:eastAsia="it-IT"/>
        </w:rPr>
        <w:t>La presente Fidejussione ha, quale oggetto, l’</w:t>
      </w:r>
      <w:r w:rsidR="00DB176A" w:rsidRPr="002A515C">
        <w:rPr>
          <w:rFonts w:ascii="Arial" w:eastAsia="Verdana" w:hAnsi="Arial" w:cs="Arial"/>
          <w:lang w:eastAsia="it-IT"/>
        </w:rPr>
        <w:t>impegno</w:t>
      </w:r>
      <w:r w:rsidRPr="002A515C">
        <w:rPr>
          <w:rFonts w:ascii="Arial" w:eastAsia="Verdana" w:hAnsi="Arial" w:cs="Arial"/>
          <w:lang w:eastAsia="it-IT"/>
        </w:rPr>
        <w:t xml:space="preserve"> </w:t>
      </w:r>
      <w:r w:rsidR="00DB176A" w:rsidRPr="002A515C">
        <w:rPr>
          <w:rFonts w:ascii="Arial" w:eastAsia="Verdana" w:hAnsi="Arial" w:cs="Arial"/>
          <w:lang w:eastAsia="it-IT"/>
        </w:rPr>
        <w:t>del Garante</w:t>
      </w:r>
      <w:r w:rsidRPr="002A515C">
        <w:rPr>
          <w:rFonts w:ascii="Arial" w:eastAsia="Verdana" w:hAnsi="Arial" w:cs="Arial"/>
          <w:lang w:eastAsia="it-IT"/>
        </w:rPr>
        <w:t xml:space="preserve"> </w:t>
      </w:r>
      <w:r w:rsidR="00453C50" w:rsidRPr="002A515C">
        <w:rPr>
          <w:rFonts w:ascii="Arial" w:eastAsia="Verdana" w:hAnsi="Arial" w:cs="Arial"/>
          <w:lang w:eastAsia="it-IT"/>
        </w:rPr>
        <w:t>di costituirsi con il presente atto, fideiussore nell’interesse del</w:t>
      </w:r>
      <w:r w:rsidR="00D03BD9">
        <w:rPr>
          <w:rFonts w:ascii="Arial" w:eastAsia="Verdana" w:hAnsi="Arial" w:cs="Arial"/>
          <w:lang w:eastAsia="it-IT"/>
        </w:rPr>
        <w:t xml:space="preserve"> Contraente,</w:t>
      </w:r>
      <w:r w:rsidR="00453C50" w:rsidRPr="002A515C">
        <w:rPr>
          <w:rFonts w:ascii="Arial" w:eastAsia="Verdana" w:hAnsi="Arial" w:cs="Arial"/>
          <w:lang w:eastAsia="it-IT"/>
        </w:rPr>
        <w:t xml:space="preserve"> fino alla concorrenza dell’importo di [•]</w:t>
      </w:r>
      <w:r w:rsidRPr="002A515C">
        <w:rPr>
          <w:rFonts w:ascii="Arial" w:eastAsia="Verdana" w:hAnsi="Arial" w:cs="Arial"/>
          <w:lang w:eastAsia="it-IT"/>
        </w:rPr>
        <w:t>, per l’adempimento delle obbligazioni di restit</w:t>
      </w:r>
      <w:r w:rsidR="000E0EF4" w:rsidRPr="002A515C">
        <w:rPr>
          <w:rFonts w:ascii="Arial" w:eastAsia="Verdana" w:hAnsi="Arial" w:cs="Arial"/>
          <w:lang w:eastAsia="it-IT"/>
        </w:rPr>
        <w:t>u</w:t>
      </w:r>
      <w:r w:rsidRPr="002A515C">
        <w:rPr>
          <w:rFonts w:ascii="Arial" w:eastAsia="Verdana" w:hAnsi="Arial" w:cs="Arial"/>
          <w:lang w:eastAsia="it-IT"/>
        </w:rPr>
        <w:t>zione derivanti dal Finanziamento concesso</w:t>
      </w:r>
      <w:r w:rsidR="000E0EF4" w:rsidRPr="002A515C">
        <w:rPr>
          <w:rFonts w:ascii="Arial" w:eastAsia="Verdana" w:hAnsi="Arial" w:cs="Arial"/>
          <w:lang w:eastAsia="it-IT"/>
        </w:rPr>
        <w:t>.</w:t>
      </w:r>
      <w:r w:rsidR="00453C50" w:rsidRPr="002A515C">
        <w:rPr>
          <w:rFonts w:ascii="Arial" w:eastAsia="Verdana" w:hAnsi="Arial" w:cs="Arial"/>
          <w:lang w:eastAsia="it-IT"/>
        </w:rPr>
        <w:t xml:space="preserve"> </w:t>
      </w:r>
    </w:p>
    <w:p w14:paraId="502F54A0" w14:textId="77777777" w:rsidR="00877FF6" w:rsidRPr="002A515C" w:rsidRDefault="000B6ED7"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b/>
          <w:lang w:eastAsia="it-IT"/>
        </w:rPr>
        <w:t>1</w:t>
      </w:r>
      <w:r w:rsidR="00C8242E" w:rsidRPr="002A515C">
        <w:rPr>
          <w:rFonts w:ascii="Arial" w:eastAsia="Verdana" w:hAnsi="Arial" w:cs="Arial"/>
          <w:b/>
          <w:lang w:eastAsia="it-IT"/>
        </w:rPr>
        <w:t>.2.</w:t>
      </w:r>
      <w:r w:rsidR="00C8242E" w:rsidRPr="002A515C">
        <w:rPr>
          <w:rFonts w:ascii="Arial" w:eastAsia="Verdana" w:hAnsi="Arial" w:cs="Arial"/>
          <w:lang w:eastAsia="it-IT"/>
        </w:rPr>
        <w:t xml:space="preserve"> </w:t>
      </w:r>
      <w:r w:rsidR="000E0EF4" w:rsidRPr="002A515C">
        <w:rPr>
          <w:rFonts w:ascii="Arial" w:eastAsia="Verdana" w:hAnsi="Arial" w:cs="Arial"/>
          <w:lang w:eastAsia="it-IT"/>
        </w:rPr>
        <w:t>L</w:t>
      </w:r>
      <w:r w:rsidRPr="002A515C">
        <w:rPr>
          <w:rFonts w:ascii="Arial" w:eastAsia="Verdana" w:hAnsi="Arial" w:cs="Arial"/>
          <w:lang w:eastAsia="it-IT"/>
        </w:rPr>
        <w:t xml:space="preserve">a Fidejussione garantisce tutto quanto dovuto </w:t>
      </w:r>
      <w:r w:rsidR="000E0EF4" w:rsidRPr="002A515C">
        <w:rPr>
          <w:rFonts w:ascii="Arial" w:eastAsia="Verdana" w:hAnsi="Arial" w:cs="Arial"/>
          <w:lang w:eastAsia="it-IT"/>
        </w:rPr>
        <w:t>e non ancora rimborsato</w:t>
      </w:r>
      <w:r w:rsidR="00877FF6" w:rsidRPr="002A515C">
        <w:rPr>
          <w:rFonts w:ascii="Arial" w:eastAsia="Verdana" w:hAnsi="Arial" w:cs="Arial"/>
          <w:lang w:eastAsia="it-IT"/>
        </w:rPr>
        <w:t xml:space="preserve"> dal Contraente, in conseguenza dell’inadempimento del</w:t>
      </w:r>
      <w:r w:rsidRPr="002A515C">
        <w:rPr>
          <w:rFonts w:ascii="Arial" w:eastAsia="Verdana" w:hAnsi="Arial" w:cs="Arial"/>
          <w:lang w:eastAsia="it-IT"/>
        </w:rPr>
        <w:t xml:space="preserve"> Contraente stesso, ivi compreso quanto dovuto</w:t>
      </w:r>
      <w:r w:rsidR="00877FF6" w:rsidRPr="002A515C">
        <w:rPr>
          <w:rFonts w:ascii="Arial" w:eastAsia="Verdana" w:hAnsi="Arial" w:cs="Arial"/>
          <w:lang w:eastAsia="it-IT"/>
        </w:rPr>
        <w:t xml:space="preserve"> a titolo di interessi anche moratori e</w:t>
      </w:r>
      <w:r w:rsidRPr="002A515C">
        <w:rPr>
          <w:rFonts w:ascii="Arial" w:eastAsia="Verdana" w:hAnsi="Arial" w:cs="Arial"/>
          <w:lang w:eastAsia="it-IT"/>
        </w:rPr>
        <w:t xml:space="preserve"> ogni altro accessorio</w:t>
      </w:r>
      <w:r w:rsidR="00D03BD9">
        <w:rPr>
          <w:rFonts w:ascii="Arial" w:eastAsia="Verdana" w:hAnsi="Arial" w:cs="Arial"/>
          <w:lang w:eastAsia="it-IT"/>
        </w:rPr>
        <w:t>,</w:t>
      </w:r>
      <w:r w:rsidRPr="002A515C">
        <w:rPr>
          <w:rFonts w:ascii="Arial" w:eastAsia="Verdana" w:hAnsi="Arial" w:cs="Arial"/>
          <w:lang w:eastAsia="it-IT"/>
        </w:rPr>
        <w:t xml:space="preserve"> </w:t>
      </w:r>
      <w:r w:rsidR="00877FF6" w:rsidRPr="002A515C">
        <w:rPr>
          <w:rFonts w:ascii="Arial" w:eastAsia="Verdana" w:hAnsi="Arial" w:cs="Arial"/>
          <w:lang w:eastAsia="it-IT"/>
        </w:rPr>
        <w:t xml:space="preserve">secondo quanto previsto dal Bando e dal </w:t>
      </w:r>
      <w:r w:rsidR="000E0EF4" w:rsidRPr="002A515C">
        <w:rPr>
          <w:rFonts w:ascii="Arial" w:eastAsia="Verdana" w:hAnsi="Arial" w:cs="Arial"/>
          <w:lang w:eastAsia="it-IT"/>
        </w:rPr>
        <w:t>c</w:t>
      </w:r>
      <w:r w:rsidR="00877FF6" w:rsidRPr="002A515C">
        <w:rPr>
          <w:rFonts w:ascii="Arial" w:eastAsia="Verdana" w:hAnsi="Arial" w:cs="Arial"/>
          <w:lang w:eastAsia="it-IT"/>
        </w:rPr>
        <w:t xml:space="preserve">ontratto di </w:t>
      </w:r>
      <w:r w:rsidR="00D03BD9">
        <w:rPr>
          <w:rFonts w:ascii="Arial" w:eastAsia="Verdana" w:hAnsi="Arial" w:cs="Arial"/>
          <w:lang w:eastAsia="it-IT"/>
        </w:rPr>
        <w:t>F</w:t>
      </w:r>
      <w:r w:rsidRPr="002A515C">
        <w:rPr>
          <w:rFonts w:ascii="Arial" w:eastAsia="Verdana" w:hAnsi="Arial" w:cs="Arial"/>
          <w:lang w:eastAsia="it-IT"/>
        </w:rPr>
        <w:t>inanziamento</w:t>
      </w:r>
      <w:r w:rsidR="00877FF6" w:rsidRPr="002A515C">
        <w:rPr>
          <w:rFonts w:ascii="Arial" w:eastAsia="Verdana" w:hAnsi="Arial" w:cs="Arial"/>
          <w:lang w:eastAsia="it-IT"/>
        </w:rPr>
        <w:t>.</w:t>
      </w:r>
    </w:p>
    <w:p w14:paraId="42CE5E8F" w14:textId="52D49715" w:rsidR="00BD2E8A" w:rsidRPr="002A515C" w:rsidRDefault="000B6ED7"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b/>
          <w:lang w:eastAsia="it-IT"/>
        </w:rPr>
        <w:t>1</w:t>
      </w:r>
      <w:r w:rsidR="00C8242E" w:rsidRPr="002A515C">
        <w:rPr>
          <w:rFonts w:ascii="Arial" w:eastAsia="Verdana" w:hAnsi="Arial" w:cs="Arial"/>
          <w:b/>
          <w:lang w:eastAsia="it-IT"/>
        </w:rPr>
        <w:t>.3.</w:t>
      </w:r>
      <w:r w:rsidR="00C8242E" w:rsidRPr="002A515C">
        <w:rPr>
          <w:rFonts w:ascii="Arial" w:eastAsia="Verdana" w:hAnsi="Arial" w:cs="Arial"/>
          <w:lang w:eastAsia="it-IT"/>
        </w:rPr>
        <w:t xml:space="preserve"> </w:t>
      </w:r>
      <w:r w:rsidR="00547A2B" w:rsidRPr="002A515C">
        <w:rPr>
          <w:rFonts w:ascii="Arial" w:eastAsia="Verdana" w:hAnsi="Arial" w:cs="Arial"/>
          <w:lang w:eastAsia="it-IT"/>
        </w:rPr>
        <w:t>La F</w:t>
      </w:r>
      <w:r w:rsidR="00CD0E00" w:rsidRPr="002A515C">
        <w:rPr>
          <w:rFonts w:ascii="Arial" w:eastAsia="Verdana" w:hAnsi="Arial" w:cs="Arial"/>
          <w:lang w:eastAsia="it-IT"/>
        </w:rPr>
        <w:t xml:space="preserve">idejussione si ridurrà </w:t>
      </w:r>
      <w:r w:rsidRPr="002A515C">
        <w:rPr>
          <w:rFonts w:ascii="Arial" w:eastAsia="Verdana" w:hAnsi="Arial" w:cs="Arial"/>
          <w:lang w:eastAsia="it-IT"/>
        </w:rPr>
        <w:t xml:space="preserve">proporzionalmente in corrispondenza </w:t>
      </w:r>
      <w:r w:rsidR="00CD0E00" w:rsidRPr="002A515C">
        <w:rPr>
          <w:rFonts w:ascii="Arial" w:eastAsia="Verdana" w:hAnsi="Arial" w:cs="Arial"/>
          <w:lang w:eastAsia="it-IT"/>
        </w:rPr>
        <w:t xml:space="preserve">con </w:t>
      </w:r>
      <w:r w:rsidRPr="002A515C">
        <w:rPr>
          <w:rFonts w:ascii="Arial" w:eastAsia="Verdana" w:hAnsi="Arial" w:cs="Arial"/>
          <w:lang w:eastAsia="it-IT"/>
        </w:rPr>
        <w:t xml:space="preserve">i </w:t>
      </w:r>
      <w:r w:rsidR="00547A2B" w:rsidRPr="002A515C">
        <w:rPr>
          <w:rFonts w:ascii="Arial" w:eastAsia="Verdana" w:hAnsi="Arial" w:cs="Arial"/>
          <w:lang w:eastAsia="it-IT"/>
        </w:rPr>
        <w:t>pagamenti effett</w:t>
      </w:r>
      <w:r w:rsidR="00D03BD9">
        <w:rPr>
          <w:rFonts w:ascii="Arial" w:eastAsia="Verdana" w:hAnsi="Arial" w:cs="Arial"/>
          <w:lang w:eastAsia="it-IT"/>
        </w:rPr>
        <w:t>ua</w:t>
      </w:r>
      <w:r w:rsidR="00547A2B" w:rsidRPr="002A515C">
        <w:rPr>
          <w:rFonts w:ascii="Arial" w:eastAsia="Verdana" w:hAnsi="Arial" w:cs="Arial"/>
          <w:lang w:eastAsia="it-IT"/>
        </w:rPr>
        <w:t>ti dal Contraente in conf</w:t>
      </w:r>
      <w:r w:rsidR="007212EE" w:rsidRPr="002A515C">
        <w:rPr>
          <w:rFonts w:ascii="Arial" w:eastAsia="Verdana" w:hAnsi="Arial" w:cs="Arial"/>
          <w:lang w:eastAsia="it-IT"/>
        </w:rPr>
        <w:t xml:space="preserve">ormità al piano di ammortamento allegato al </w:t>
      </w:r>
      <w:r w:rsidR="00D03BD9">
        <w:rPr>
          <w:rFonts w:ascii="Arial" w:eastAsia="Verdana" w:hAnsi="Arial" w:cs="Arial"/>
          <w:lang w:eastAsia="it-IT"/>
        </w:rPr>
        <w:t>c</w:t>
      </w:r>
      <w:r w:rsidR="007212EE" w:rsidRPr="002A515C">
        <w:rPr>
          <w:rFonts w:ascii="Arial" w:eastAsia="Verdana" w:hAnsi="Arial" w:cs="Arial"/>
          <w:lang w:eastAsia="it-IT"/>
        </w:rPr>
        <w:t>ontratto di Finanziamento</w:t>
      </w:r>
      <w:r w:rsidR="000E0EF4" w:rsidRPr="002A515C">
        <w:rPr>
          <w:rFonts w:ascii="Arial" w:eastAsia="Verdana" w:hAnsi="Arial" w:cs="Arial"/>
          <w:lang w:eastAsia="it-IT"/>
        </w:rPr>
        <w:t>.</w:t>
      </w:r>
    </w:p>
    <w:p w14:paraId="020E6507" w14:textId="77777777" w:rsidR="007212EE" w:rsidRPr="002A515C" w:rsidRDefault="007212EE" w:rsidP="00C95DC1">
      <w:pPr>
        <w:widowControl w:val="0"/>
        <w:spacing w:after="0" w:line="276" w:lineRule="auto"/>
        <w:contextualSpacing/>
        <w:jc w:val="both"/>
        <w:rPr>
          <w:rFonts w:ascii="Arial" w:eastAsia="Verdana" w:hAnsi="Arial" w:cs="Arial"/>
          <w:lang w:eastAsia="it-IT"/>
        </w:rPr>
      </w:pPr>
    </w:p>
    <w:p w14:paraId="7D465F2F" w14:textId="77777777" w:rsidR="00A44115" w:rsidRDefault="0089329C"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A</w:t>
      </w:r>
      <w:r w:rsidR="00A44115">
        <w:rPr>
          <w:rFonts w:ascii="Arial" w:eastAsia="Verdana" w:hAnsi="Arial" w:cs="Arial"/>
          <w:b/>
          <w:lang w:eastAsia="it-IT"/>
        </w:rPr>
        <w:t>RTICOLO 2</w:t>
      </w:r>
    </w:p>
    <w:p w14:paraId="0FBE7D46" w14:textId="77777777" w:rsidR="00547A2B" w:rsidRDefault="00547A2B"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lastRenderedPageBreak/>
        <w:t>(Durata della Fidejussione)</w:t>
      </w:r>
    </w:p>
    <w:p w14:paraId="19D89FE7" w14:textId="77777777" w:rsidR="00A44115" w:rsidRPr="002A515C" w:rsidRDefault="00A44115" w:rsidP="00A44115">
      <w:pPr>
        <w:widowControl w:val="0"/>
        <w:spacing w:after="0" w:line="276" w:lineRule="auto"/>
        <w:contextualSpacing/>
        <w:jc w:val="center"/>
        <w:rPr>
          <w:rFonts w:ascii="Arial" w:eastAsia="Verdana" w:hAnsi="Arial" w:cs="Arial"/>
          <w:b/>
          <w:lang w:eastAsia="it-IT"/>
        </w:rPr>
      </w:pPr>
    </w:p>
    <w:p w14:paraId="267B209C" w14:textId="0D7BC45B" w:rsidR="008F2DFA" w:rsidRPr="002A515C" w:rsidRDefault="00015F3E"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La presente Fidejussione ha efficacia dalla data di rilascio da parte del Garante e cessa, previa comunicazione di svincolo inviata al Garante dal Beneficiario a mezzo lettera raccomandata A/R</w:t>
      </w:r>
      <w:r w:rsidR="00112E33" w:rsidRPr="002A515C">
        <w:rPr>
          <w:rFonts w:ascii="Arial" w:eastAsia="Verdana" w:hAnsi="Arial" w:cs="Arial"/>
          <w:lang w:eastAsia="it-IT"/>
        </w:rPr>
        <w:t>,</w:t>
      </w:r>
      <w:r w:rsidRPr="002A515C">
        <w:rPr>
          <w:rFonts w:ascii="Arial" w:eastAsia="Verdana" w:hAnsi="Arial" w:cs="Arial"/>
          <w:lang w:eastAsia="it-IT"/>
        </w:rPr>
        <w:t xml:space="preserve"> oppure mediante posta elettroni</w:t>
      </w:r>
      <w:r w:rsidR="00D03BD9">
        <w:rPr>
          <w:rFonts w:ascii="Arial" w:eastAsia="Verdana" w:hAnsi="Arial" w:cs="Arial"/>
          <w:lang w:eastAsia="it-IT"/>
        </w:rPr>
        <w:t>c</w:t>
      </w:r>
      <w:r w:rsidRPr="002A515C">
        <w:rPr>
          <w:rFonts w:ascii="Arial" w:eastAsia="Verdana" w:hAnsi="Arial" w:cs="Arial"/>
          <w:lang w:eastAsia="it-IT"/>
        </w:rPr>
        <w:t>a certificata a seguito di specifica richiesta del Contraente,</w:t>
      </w:r>
      <w:r w:rsidR="008F2DFA" w:rsidRPr="002A515C">
        <w:rPr>
          <w:rFonts w:ascii="Arial" w:eastAsia="Verdana" w:hAnsi="Arial" w:cs="Arial"/>
          <w:lang w:eastAsia="it-IT"/>
        </w:rPr>
        <w:t xml:space="preserve"> alla estinzione del debito</w:t>
      </w:r>
      <w:r w:rsidR="00D03BD9">
        <w:rPr>
          <w:rFonts w:ascii="Arial" w:eastAsia="Verdana" w:hAnsi="Arial" w:cs="Arial"/>
          <w:lang w:eastAsia="it-IT"/>
        </w:rPr>
        <w:t xml:space="preserve"> garantito.</w:t>
      </w:r>
    </w:p>
    <w:p w14:paraId="5C9EC348" w14:textId="40B4DB4B" w:rsidR="00547A2B" w:rsidRPr="002A515C" w:rsidRDefault="00547A2B" w:rsidP="00C95DC1">
      <w:pPr>
        <w:widowControl w:val="0"/>
        <w:spacing w:after="0" w:line="276" w:lineRule="auto"/>
        <w:contextualSpacing/>
        <w:jc w:val="both"/>
        <w:rPr>
          <w:rFonts w:ascii="Arial" w:eastAsia="Verdana" w:hAnsi="Arial" w:cs="Arial"/>
          <w:lang w:eastAsia="it-IT"/>
        </w:rPr>
      </w:pPr>
    </w:p>
    <w:p w14:paraId="51B68D5A" w14:textId="77777777" w:rsidR="00A44115" w:rsidRDefault="0089329C"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A</w:t>
      </w:r>
      <w:r w:rsidR="00A44115">
        <w:rPr>
          <w:rFonts w:ascii="Arial" w:eastAsia="Verdana" w:hAnsi="Arial" w:cs="Arial"/>
          <w:b/>
          <w:lang w:eastAsia="it-IT"/>
        </w:rPr>
        <w:t>RTICOLO</w:t>
      </w:r>
      <w:r w:rsidRPr="002A515C">
        <w:rPr>
          <w:rFonts w:ascii="Arial" w:eastAsia="Verdana" w:hAnsi="Arial" w:cs="Arial"/>
          <w:b/>
          <w:lang w:eastAsia="it-IT"/>
        </w:rPr>
        <w:t xml:space="preserve"> </w:t>
      </w:r>
      <w:r w:rsidR="00A44115">
        <w:rPr>
          <w:rFonts w:ascii="Arial" w:eastAsia="Verdana" w:hAnsi="Arial" w:cs="Arial"/>
          <w:b/>
          <w:lang w:eastAsia="it-IT"/>
        </w:rPr>
        <w:t>3</w:t>
      </w:r>
      <w:r w:rsidRPr="002A515C">
        <w:rPr>
          <w:rFonts w:ascii="Arial" w:eastAsia="Verdana" w:hAnsi="Arial" w:cs="Arial"/>
          <w:b/>
          <w:lang w:eastAsia="it-IT"/>
        </w:rPr>
        <w:t xml:space="preserve"> </w:t>
      </w:r>
    </w:p>
    <w:p w14:paraId="63599A9F" w14:textId="77777777" w:rsidR="00542E40" w:rsidRDefault="0089329C"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w:t>
      </w:r>
      <w:r w:rsidR="00112E33" w:rsidRPr="002A515C">
        <w:rPr>
          <w:rFonts w:ascii="Arial" w:eastAsia="Verdana" w:hAnsi="Arial" w:cs="Arial"/>
          <w:b/>
          <w:lang w:eastAsia="it-IT"/>
        </w:rPr>
        <w:t>Dichiarazioni e o</w:t>
      </w:r>
      <w:r w:rsidRPr="002A515C">
        <w:rPr>
          <w:rFonts w:ascii="Arial" w:eastAsia="Verdana" w:hAnsi="Arial" w:cs="Arial"/>
          <w:b/>
          <w:lang w:eastAsia="it-IT"/>
        </w:rPr>
        <w:t>bblighi del Garante)</w:t>
      </w:r>
    </w:p>
    <w:p w14:paraId="7F8DB94C" w14:textId="77777777" w:rsidR="00A44115" w:rsidRPr="002A515C" w:rsidRDefault="00A44115" w:rsidP="00A44115">
      <w:pPr>
        <w:widowControl w:val="0"/>
        <w:spacing w:after="0" w:line="276" w:lineRule="auto"/>
        <w:contextualSpacing/>
        <w:jc w:val="center"/>
        <w:rPr>
          <w:rFonts w:ascii="Arial" w:eastAsia="Verdana" w:hAnsi="Arial" w:cs="Arial"/>
          <w:b/>
          <w:lang w:eastAsia="it-IT"/>
        </w:rPr>
      </w:pPr>
    </w:p>
    <w:p w14:paraId="7B0A9C41" w14:textId="77777777" w:rsidR="00112E33" w:rsidRPr="002A515C" w:rsidRDefault="00A44115" w:rsidP="00C95DC1">
      <w:pPr>
        <w:widowControl w:val="0"/>
        <w:spacing w:after="0" w:line="276" w:lineRule="auto"/>
        <w:contextualSpacing/>
        <w:jc w:val="both"/>
        <w:rPr>
          <w:rFonts w:ascii="Arial" w:eastAsia="Verdana" w:hAnsi="Arial" w:cs="Arial"/>
          <w:lang w:eastAsia="it-IT"/>
        </w:rPr>
      </w:pPr>
      <w:r>
        <w:rPr>
          <w:rFonts w:ascii="Arial" w:eastAsia="Verdana" w:hAnsi="Arial" w:cs="Arial"/>
          <w:b/>
          <w:lang w:eastAsia="it-IT"/>
        </w:rPr>
        <w:t>3</w:t>
      </w:r>
      <w:r w:rsidR="00112E33" w:rsidRPr="002A515C">
        <w:rPr>
          <w:rFonts w:ascii="Arial" w:eastAsia="Verdana" w:hAnsi="Arial" w:cs="Arial"/>
          <w:b/>
          <w:lang w:eastAsia="it-IT"/>
        </w:rPr>
        <w:t>.1.</w:t>
      </w:r>
      <w:r w:rsidR="00112E33" w:rsidRPr="002A515C">
        <w:rPr>
          <w:rFonts w:ascii="Arial" w:eastAsia="Verdana" w:hAnsi="Arial" w:cs="Arial"/>
          <w:lang w:eastAsia="it-IT"/>
        </w:rPr>
        <w:t xml:space="preserve"> </w:t>
      </w:r>
      <w:r w:rsidR="00D03BD9">
        <w:rPr>
          <w:rFonts w:ascii="Arial" w:eastAsia="Verdana" w:hAnsi="Arial" w:cs="Arial"/>
          <w:lang w:eastAsia="it-IT"/>
        </w:rPr>
        <w:t>I</w:t>
      </w:r>
      <w:r w:rsidR="00112E33" w:rsidRPr="002A515C">
        <w:rPr>
          <w:rFonts w:ascii="Arial" w:eastAsia="Verdana" w:hAnsi="Arial" w:cs="Arial"/>
          <w:lang w:eastAsia="it-IT"/>
        </w:rPr>
        <w:t>l Garante dichiara espressamente di rinunc</w:t>
      </w:r>
      <w:r w:rsidR="00D03BD9">
        <w:rPr>
          <w:rFonts w:ascii="Arial" w:eastAsia="Verdana" w:hAnsi="Arial" w:cs="Arial"/>
          <w:lang w:eastAsia="it-IT"/>
        </w:rPr>
        <w:t>i</w:t>
      </w:r>
      <w:r w:rsidR="00112E33" w:rsidRPr="002A515C">
        <w:rPr>
          <w:rFonts w:ascii="Arial" w:eastAsia="Verdana" w:hAnsi="Arial" w:cs="Arial"/>
          <w:lang w:eastAsia="it-IT"/>
        </w:rPr>
        <w:t>are al beneficio della preventiva escussione di cui all’art. 1944 secondo comma</w:t>
      </w:r>
      <w:r w:rsidR="00D03BD9">
        <w:rPr>
          <w:rFonts w:ascii="Arial" w:eastAsia="Verdana" w:hAnsi="Arial" w:cs="Arial"/>
          <w:lang w:eastAsia="it-IT"/>
        </w:rPr>
        <w:t xml:space="preserve"> del codice civile,</w:t>
      </w:r>
      <w:r w:rsidR="00112E33" w:rsidRPr="002A515C">
        <w:rPr>
          <w:rFonts w:ascii="Arial" w:eastAsia="Verdana" w:hAnsi="Arial" w:cs="Arial"/>
          <w:lang w:eastAsia="it-IT"/>
        </w:rPr>
        <w:t xml:space="preserve"> volendo ed intendendo restare obbligato in solido con il Contraente sino alla est</w:t>
      </w:r>
      <w:r w:rsidR="000E0EF4" w:rsidRPr="002A515C">
        <w:rPr>
          <w:rFonts w:ascii="Arial" w:eastAsia="Verdana" w:hAnsi="Arial" w:cs="Arial"/>
          <w:lang w:eastAsia="it-IT"/>
        </w:rPr>
        <w:t>i</w:t>
      </w:r>
      <w:r w:rsidR="00112E33" w:rsidRPr="002A515C">
        <w:rPr>
          <w:rFonts w:ascii="Arial" w:eastAsia="Verdana" w:hAnsi="Arial" w:cs="Arial"/>
          <w:lang w:eastAsia="it-IT"/>
        </w:rPr>
        <w:t>nzione del debito garantito.</w:t>
      </w:r>
    </w:p>
    <w:p w14:paraId="61196F5C" w14:textId="77777777" w:rsidR="00542E40" w:rsidRPr="002A515C" w:rsidRDefault="00A44115" w:rsidP="00C95DC1">
      <w:pPr>
        <w:widowControl w:val="0"/>
        <w:spacing w:after="0" w:line="276" w:lineRule="auto"/>
        <w:contextualSpacing/>
        <w:jc w:val="both"/>
        <w:rPr>
          <w:rFonts w:ascii="Arial" w:eastAsia="Verdana" w:hAnsi="Arial" w:cs="Arial"/>
          <w:lang w:eastAsia="it-IT"/>
        </w:rPr>
      </w:pPr>
      <w:r>
        <w:rPr>
          <w:rFonts w:ascii="Arial" w:eastAsia="Verdana" w:hAnsi="Arial" w:cs="Arial"/>
          <w:b/>
          <w:lang w:eastAsia="it-IT"/>
        </w:rPr>
        <w:t>3</w:t>
      </w:r>
      <w:r w:rsidR="00112E33" w:rsidRPr="002A515C">
        <w:rPr>
          <w:rFonts w:ascii="Arial" w:eastAsia="Verdana" w:hAnsi="Arial" w:cs="Arial"/>
          <w:b/>
          <w:lang w:eastAsia="it-IT"/>
        </w:rPr>
        <w:t>.2</w:t>
      </w:r>
      <w:r w:rsidR="00542E40" w:rsidRPr="002A515C">
        <w:rPr>
          <w:rFonts w:ascii="Arial" w:eastAsia="Verdana" w:hAnsi="Arial" w:cs="Arial"/>
          <w:b/>
          <w:lang w:eastAsia="it-IT"/>
        </w:rPr>
        <w:t>.</w:t>
      </w:r>
      <w:r w:rsidR="00542E40" w:rsidRPr="002A515C">
        <w:rPr>
          <w:rFonts w:ascii="Arial" w:eastAsia="Verdana" w:hAnsi="Arial" w:cs="Arial"/>
          <w:lang w:eastAsia="it-IT"/>
        </w:rPr>
        <w:t xml:space="preserve"> Il Garante si </w:t>
      </w:r>
      <w:r w:rsidR="00112E33" w:rsidRPr="002A515C">
        <w:rPr>
          <w:rFonts w:ascii="Arial" w:eastAsia="Verdana" w:hAnsi="Arial" w:cs="Arial"/>
          <w:lang w:eastAsia="it-IT"/>
        </w:rPr>
        <w:t>obbliga</w:t>
      </w:r>
      <w:r w:rsidR="00D03BD9">
        <w:rPr>
          <w:rFonts w:ascii="Arial" w:eastAsia="Verdana" w:hAnsi="Arial" w:cs="Arial"/>
          <w:lang w:eastAsia="it-IT"/>
        </w:rPr>
        <w:t>, pertanto</w:t>
      </w:r>
      <w:r w:rsidR="00112E33" w:rsidRPr="002A515C">
        <w:rPr>
          <w:rFonts w:ascii="Arial" w:eastAsia="Verdana" w:hAnsi="Arial" w:cs="Arial"/>
          <w:lang w:eastAsia="it-IT"/>
        </w:rPr>
        <w:t xml:space="preserve"> a pagare al B</w:t>
      </w:r>
      <w:r w:rsidR="004F1AAF" w:rsidRPr="002A515C">
        <w:rPr>
          <w:rFonts w:ascii="Arial" w:eastAsia="Verdana" w:hAnsi="Arial" w:cs="Arial"/>
          <w:lang w:eastAsia="it-IT"/>
        </w:rPr>
        <w:t>enefic</w:t>
      </w:r>
      <w:r w:rsidR="00D03BD9">
        <w:rPr>
          <w:rFonts w:ascii="Arial" w:eastAsia="Verdana" w:hAnsi="Arial" w:cs="Arial"/>
          <w:lang w:eastAsia="it-IT"/>
        </w:rPr>
        <w:t>i</w:t>
      </w:r>
      <w:r w:rsidR="004F1AAF" w:rsidRPr="002A515C">
        <w:rPr>
          <w:rFonts w:ascii="Arial" w:eastAsia="Verdana" w:hAnsi="Arial" w:cs="Arial"/>
          <w:lang w:eastAsia="it-IT"/>
        </w:rPr>
        <w:t xml:space="preserve">ario, nei limiti dell’importo garantito, la somma indicatagli dal Beneficiario </w:t>
      </w:r>
      <w:r w:rsidR="00112E33" w:rsidRPr="002A515C">
        <w:rPr>
          <w:rFonts w:ascii="Arial" w:eastAsia="Verdana" w:hAnsi="Arial" w:cs="Arial"/>
          <w:lang w:eastAsia="it-IT"/>
        </w:rPr>
        <w:t xml:space="preserve">stesso </w:t>
      </w:r>
      <w:r w:rsidR="004F1AAF" w:rsidRPr="002A515C">
        <w:rPr>
          <w:rFonts w:ascii="Arial" w:eastAsia="Verdana" w:hAnsi="Arial" w:cs="Arial"/>
          <w:lang w:eastAsia="it-IT"/>
        </w:rPr>
        <w:t>come dovuta, a prima richiesta, entro e non oltre 30 (trenta) giorni dalla ricezione della richiesta stessa e senz</w:t>
      </w:r>
      <w:r w:rsidR="00C8242E" w:rsidRPr="002A515C">
        <w:rPr>
          <w:rFonts w:ascii="Arial" w:eastAsia="Verdana" w:hAnsi="Arial" w:cs="Arial"/>
          <w:lang w:eastAsia="it-IT"/>
        </w:rPr>
        <w:t>a nessun obbligo, da parte del B</w:t>
      </w:r>
      <w:r w:rsidR="004F1AAF" w:rsidRPr="002A515C">
        <w:rPr>
          <w:rFonts w:ascii="Arial" w:eastAsia="Verdana" w:hAnsi="Arial" w:cs="Arial"/>
          <w:lang w:eastAsia="it-IT"/>
        </w:rPr>
        <w:t xml:space="preserve">eneficiario di </w:t>
      </w:r>
      <w:r w:rsidR="00C8242E" w:rsidRPr="002A515C">
        <w:rPr>
          <w:rFonts w:ascii="Arial" w:eastAsia="Verdana" w:hAnsi="Arial" w:cs="Arial"/>
          <w:lang w:eastAsia="it-IT"/>
        </w:rPr>
        <w:t>preventiva</w:t>
      </w:r>
      <w:r w:rsidR="00112E33" w:rsidRPr="002A515C">
        <w:rPr>
          <w:rFonts w:ascii="Arial" w:eastAsia="Verdana" w:hAnsi="Arial" w:cs="Arial"/>
          <w:lang w:eastAsia="it-IT"/>
        </w:rPr>
        <w:t xml:space="preserve"> comunicazione, intimazione e/o</w:t>
      </w:r>
      <w:r w:rsidR="00C8242E" w:rsidRPr="002A515C">
        <w:rPr>
          <w:rFonts w:ascii="Arial" w:eastAsia="Verdana" w:hAnsi="Arial" w:cs="Arial"/>
          <w:lang w:eastAsia="it-IT"/>
        </w:rPr>
        <w:t xml:space="preserve"> costituzione in mora</w:t>
      </w:r>
      <w:r w:rsidR="00112E33" w:rsidRPr="002A515C">
        <w:rPr>
          <w:rFonts w:ascii="Arial" w:eastAsia="Verdana" w:hAnsi="Arial" w:cs="Arial"/>
          <w:lang w:eastAsia="it-IT"/>
        </w:rPr>
        <w:t xml:space="preserve"> del Contraente</w:t>
      </w:r>
      <w:r w:rsidR="00C8242E" w:rsidRPr="002A515C">
        <w:rPr>
          <w:rFonts w:ascii="Arial" w:eastAsia="Verdana" w:hAnsi="Arial" w:cs="Arial"/>
          <w:lang w:eastAsia="it-IT"/>
        </w:rPr>
        <w:t>.</w:t>
      </w:r>
    </w:p>
    <w:p w14:paraId="27D1FF1B" w14:textId="77777777" w:rsidR="004F1AAF" w:rsidRPr="002A515C" w:rsidRDefault="00A44115" w:rsidP="00C95DC1">
      <w:pPr>
        <w:widowControl w:val="0"/>
        <w:spacing w:after="0" w:line="276" w:lineRule="auto"/>
        <w:contextualSpacing/>
        <w:jc w:val="both"/>
        <w:rPr>
          <w:rFonts w:ascii="Arial" w:eastAsia="Verdana" w:hAnsi="Arial" w:cs="Arial"/>
          <w:lang w:eastAsia="it-IT"/>
        </w:rPr>
      </w:pPr>
      <w:r>
        <w:rPr>
          <w:rFonts w:ascii="Arial" w:eastAsia="Verdana" w:hAnsi="Arial" w:cs="Arial"/>
          <w:b/>
          <w:lang w:eastAsia="it-IT"/>
        </w:rPr>
        <w:t>3</w:t>
      </w:r>
      <w:r w:rsidR="00542E40" w:rsidRPr="002A515C">
        <w:rPr>
          <w:rFonts w:ascii="Arial" w:eastAsia="Verdana" w:hAnsi="Arial" w:cs="Arial"/>
          <w:b/>
          <w:lang w:eastAsia="it-IT"/>
        </w:rPr>
        <w:t>.</w:t>
      </w:r>
      <w:r w:rsidR="00112E33" w:rsidRPr="002A515C">
        <w:rPr>
          <w:rFonts w:ascii="Arial" w:eastAsia="Verdana" w:hAnsi="Arial" w:cs="Arial"/>
          <w:b/>
          <w:lang w:eastAsia="it-IT"/>
        </w:rPr>
        <w:t>3</w:t>
      </w:r>
      <w:r w:rsidR="00542E40" w:rsidRPr="002A515C">
        <w:rPr>
          <w:rFonts w:ascii="Arial" w:eastAsia="Verdana" w:hAnsi="Arial" w:cs="Arial"/>
          <w:b/>
          <w:lang w:eastAsia="it-IT"/>
        </w:rPr>
        <w:t>.</w:t>
      </w:r>
      <w:r w:rsidR="00C8242E" w:rsidRPr="002A515C">
        <w:rPr>
          <w:rFonts w:ascii="Arial" w:eastAsia="Verdana" w:hAnsi="Arial" w:cs="Arial"/>
          <w:lang w:eastAsia="it-IT"/>
        </w:rPr>
        <w:t xml:space="preserve"> I</w:t>
      </w:r>
      <w:r w:rsidR="00542E40" w:rsidRPr="002A515C">
        <w:rPr>
          <w:rFonts w:ascii="Arial" w:eastAsia="Verdana" w:hAnsi="Arial" w:cs="Arial"/>
          <w:lang w:eastAsia="it-IT"/>
        </w:rPr>
        <w:t>l Garante</w:t>
      </w:r>
      <w:r w:rsidR="00E84FBE" w:rsidRPr="002A515C">
        <w:rPr>
          <w:rFonts w:ascii="Arial" w:eastAsia="Verdana" w:hAnsi="Arial" w:cs="Arial"/>
          <w:lang w:eastAsia="it-IT"/>
        </w:rPr>
        <w:t xml:space="preserve"> non potrà opporre alcuna eccezione anche:</w:t>
      </w:r>
    </w:p>
    <w:p w14:paraId="3E346AC0" w14:textId="77777777" w:rsidR="00D86B35" w:rsidRPr="002A515C" w:rsidRDefault="00ED1CC4" w:rsidP="009D7C6B">
      <w:pPr>
        <w:pStyle w:val="Paragrafoelenco"/>
        <w:widowControl w:val="0"/>
        <w:numPr>
          <w:ilvl w:val="0"/>
          <w:numId w:val="10"/>
        </w:numPr>
        <w:spacing w:after="0" w:line="276" w:lineRule="auto"/>
        <w:jc w:val="both"/>
        <w:rPr>
          <w:rFonts w:ascii="Arial" w:eastAsia="Verdana" w:hAnsi="Arial" w:cs="Arial"/>
          <w:lang w:eastAsia="it-IT"/>
        </w:rPr>
      </w:pPr>
      <w:r w:rsidRPr="002A515C">
        <w:rPr>
          <w:rFonts w:ascii="Arial" w:eastAsia="Verdana" w:hAnsi="Arial" w:cs="Arial"/>
          <w:lang w:eastAsia="it-IT"/>
        </w:rPr>
        <w:t>a fronte di dichiarazione di nullità o invalidità delle obbligazioni derivanti da</w:t>
      </w:r>
      <w:r w:rsidR="00D86B35" w:rsidRPr="002A515C">
        <w:rPr>
          <w:rFonts w:ascii="Arial" w:eastAsia="Verdana" w:hAnsi="Arial" w:cs="Arial"/>
          <w:lang w:eastAsia="it-IT"/>
        </w:rPr>
        <w:t>l</w:t>
      </w:r>
      <w:r w:rsidRPr="002A515C">
        <w:rPr>
          <w:rFonts w:ascii="Arial" w:eastAsia="Verdana" w:hAnsi="Arial" w:cs="Arial"/>
          <w:lang w:eastAsia="it-IT"/>
        </w:rPr>
        <w:t xml:space="preserve"> sottostante contratto di</w:t>
      </w:r>
      <w:r w:rsidR="00D86B35" w:rsidRPr="002A515C">
        <w:rPr>
          <w:rFonts w:ascii="Arial" w:eastAsia="Verdana" w:hAnsi="Arial" w:cs="Arial"/>
          <w:lang w:eastAsia="it-IT"/>
        </w:rPr>
        <w:t xml:space="preserve"> </w:t>
      </w:r>
      <w:r w:rsidR="00D03BD9">
        <w:rPr>
          <w:rFonts w:ascii="Arial" w:eastAsia="Verdana" w:hAnsi="Arial" w:cs="Arial"/>
          <w:lang w:eastAsia="it-IT"/>
        </w:rPr>
        <w:t>F</w:t>
      </w:r>
      <w:r w:rsidR="00D86B35" w:rsidRPr="002A515C">
        <w:rPr>
          <w:rFonts w:ascii="Arial" w:eastAsia="Verdana" w:hAnsi="Arial" w:cs="Arial"/>
          <w:lang w:eastAsia="it-IT"/>
        </w:rPr>
        <w:t>inanziamento</w:t>
      </w:r>
      <w:r w:rsidRPr="002A515C">
        <w:rPr>
          <w:rFonts w:ascii="Arial" w:eastAsia="Verdana" w:hAnsi="Arial" w:cs="Arial"/>
          <w:lang w:eastAsia="it-IT"/>
        </w:rPr>
        <w:t>;</w:t>
      </w:r>
    </w:p>
    <w:p w14:paraId="7BF02D93" w14:textId="77777777" w:rsidR="00D86B35" w:rsidRPr="002A515C" w:rsidRDefault="00D86B35" w:rsidP="00163ED3">
      <w:pPr>
        <w:pStyle w:val="Paragrafoelenco"/>
        <w:widowControl w:val="0"/>
        <w:numPr>
          <w:ilvl w:val="0"/>
          <w:numId w:val="10"/>
        </w:numPr>
        <w:spacing w:after="0" w:line="276" w:lineRule="auto"/>
        <w:jc w:val="both"/>
        <w:rPr>
          <w:rFonts w:ascii="Arial" w:eastAsia="Verdana" w:hAnsi="Arial" w:cs="Arial"/>
          <w:lang w:eastAsia="it-IT"/>
        </w:rPr>
      </w:pPr>
      <w:r w:rsidRPr="002A515C">
        <w:rPr>
          <w:rFonts w:ascii="Arial" w:eastAsia="Verdana" w:hAnsi="Arial" w:cs="Arial"/>
          <w:lang w:eastAsia="it-IT"/>
        </w:rPr>
        <w:t xml:space="preserve">a fronte di </w:t>
      </w:r>
      <w:r w:rsidR="00ED1CC4" w:rsidRPr="002A515C">
        <w:rPr>
          <w:rFonts w:ascii="Arial" w:eastAsia="Verdana" w:hAnsi="Arial" w:cs="Arial"/>
          <w:lang w:eastAsia="it-IT"/>
        </w:rPr>
        <w:t xml:space="preserve">opposizione proposta dal </w:t>
      </w:r>
      <w:r w:rsidR="00C8242E" w:rsidRPr="002A515C">
        <w:rPr>
          <w:rFonts w:ascii="Arial" w:eastAsia="Verdana" w:hAnsi="Arial" w:cs="Arial"/>
          <w:lang w:eastAsia="it-IT"/>
        </w:rPr>
        <w:t>C</w:t>
      </w:r>
      <w:r w:rsidR="00ED1CC4" w:rsidRPr="002A515C">
        <w:rPr>
          <w:rFonts w:ascii="Arial" w:eastAsia="Verdana" w:hAnsi="Arial" w:cs="Arial"/>
          <w:lang w:eastAsia="it-IT"/>
        </w:rPr>
        <w:t>ontraente o da altri soggetti comunque interessati;</w:t>
      </w:r>
    </w:p>
    <w:p w14:paraId="48115AD6" w14:textId="77777777" w:rsidR="00D86B35" w:rsidRPr="002A515C" w:rsidRDefault="00ED1CC4" w:rsidP="00B41226">
      <w:pPr>
        <w:pStyle w:val="Paragrafoelenco"/>
        <w:widowControl w:val="0"/>
        <w:numPr>
          <w:ilvl w:val="0"/>
          <w:numId w:val="10"/>
        </w:numPr>
        <w:spacing w:after="0" w:line="276" w:lineRule="auto"/>
        <w:jc w:val="both"/>
        <w:rPr>
          <w:rFonts w:ascii="Arial" w:eastAsia="Verdana" w:hAnsi="Arial" w:cs="Arial"/>
          <w:lang w:eastAsia="it-IT"/>
        </w:rPr>
      </w:pPr>
      <w:r w:rsidRPr="002A515C">
        <w:rPr>
          <w:rFonts w:ascii="Arial" w:eastAsia="Verdana" w:hAnsi="Arial" w:cs="Arial"/>
          <w:lang w:eastAsia="it-IT"/>
        </w:rPr>
        <w:t xml:space="preserve">nel caso in cui il </w:t>
      </w:r>
      <w:r w:rsidR="00C8242E" w:rsidRPr="002A515C">
        <w:rPr>
          <w:rFonts w:ascii="Arial" w:eastAsia="Verdana" w:hAnsi="Arial" w:cs="Arial"/>
          <w:lang w:eastAsia="it-IT"/>
        </w:rPr>
        <w:t>C</w:t>
      </w:r>
      <w:r w:rsidRPr="002A515C">
        <w:rPr>
          <w:rFonts w:ascii="Arial" w:eastAsia="Verdana" w:hAnsi="Arial" w:cs="Arial"/>
          <w:lang w:eastAsia="it-IT"/>
        </w:rPr>
        <w:t>ontraente sia nel frattempo dichia</w:t>
      </w:r>
      <w:r w:rsidR="00D86B35" w:rsidRPr="002A515C">
        <w:rPr>
          <w:rFonts w:ascii="Arial" w:eastAsia="Verdana" w:hAnsi="Arial" w:cs="Arial"/>
          <w:lang w:eastAsia="it-IT"/>
        </w:rPr>
        <w:t xml:space="preserve">rato fallito ovvero sottoposto </w:t>
      </w:r>
      <w:r w:rsidR="00D03BD9">
        <w:rPr>
          <w:rFonts w:ascii="Arial" w:eastAsia="Verdana" w:hAnsi="Arial" w:cs="Arial"/>
          <w:lang w:eastAsia="it-IT"/>
        </w:rPr>
        <w:t>a</w:t>
      </w:r>
      <w:r w:rsidRPr="002A515C">
        <w:rPr>
          <w:rFonts w:ascii="Arial" w:eastAsia="Verdana" w:hAnsi="Arial" w:cs="Arial"/>
          <w:lang w:eastAsia="it-IT"/>
        </w:rPr>
        <w:t xml:space="preserve">d una delle procedure concorsuali </w:t>
      </w:r>
      <w:r w:rsidR="00D86B35" w:rsidRPr="002A515C">
        <w:rPr>
          <w:rFonts w:ascii="Arial" w:eastAsia="Verdana" w:hAnsi="Arial" w:cs="Arial"/>
          <w:lang w:eastAsia="it-IT"/>
        </w:rPr>
        <w:t xml:space="preserve">di cui alla </w:t>
      </w:r>
      <w:r w:rsidR="00D03BD9">
        <w:rPr>
          <w:rFonts w:ascii="Arial" w:eastAsia="Verdana" w:hAnsi="Arial" w:cs="Arial"/>
          <w:lang w:eastAsia="it-IT"/>
        </w:rPr>
        <w:t>l</w:t>
      </w:r>
      <w:r w:rsidR="00D86B35" w:rsidRPr="002A515C">
        <w:rPr>
          <w:rFonts w:ascii="Arial" w:eastAsia="Verdana" w:hAnsi="Arial" w:cs="Arial"/>
          <w:lang w:eastAsia="it-IT"/>
        </w:rPr>
        <w:t>egge fallimentare</w:t>
      </w:r>
      <w:r w:rsidR="00D03BD9">
        <w:rPr>
          <w:rFonts w:ascii="Arial" w:eastAsia="Verdana" w:hAnsi="Arial" w:cs="Arial"/>
          <w:lang w:eastAsia="it-IT"/>
        </w:rPr>
        <w:t xml:space="preserve"> (r.d. n. 267/1942</w:t>
      </w:r>
      <w:r w:rsidR="00D86B35" w:rsidRPr="002A515C">
        <w:rPr>
          <w:rFonts w:ascii="Arial" w:eastAsia="Verdana" w:hAnsi="Arial" w:cs="Arial"/>
          <w:lang w:eastAsia="it-IT"/>
        </w:rPr>
        <w:t xml:space="preserve"> e successive modifiche</w:t>
      </w:r>
      <w:r w:rsidR="00D03BD9">
        <w:rPr>
          <w:rFonts w:ascii="Arial" w:eastAsia="Verdana" w:hAnsi="Arial" w:cs="Arial"/>
          <w:lang w:eastAsia="it-IT"/>
        </w:rPr>
        <w:t xml:space="preserve"> e integrazioni) e, </w:t>
      </w:r>
      <w:r w:rsidR="00D86B35" w:rsidRPr="002A515C">
        <w:rPr>
          <w:rFonts w:ascii="Arial" w:eastAsia="Verdana" w:hAnsi="Arial" w:cs="Arial"/>
          <w:lang w:eastAsia="it-IT"/>
        </w:rPr>
        <w:t>specificatamente l’amministrazione straordinaria, la liquidazione coatta amministrativa, il concordato fallimentare e il concordato preventivo) o</w:t>
      </w:r>
      <w:r w:rsidR="00D03BD9">
        <w:rPr>
          <w:rFonts w:ascii="Arial" w:eastAsia="Verdana" w:hAnsi="Arial" w:cs="Arial"/>
          <w:lang w:eastAsia="it-IT"/>
        </w:rPr>
        <w:t>vvero</w:t>
      </w:r>
      <w:r w:rsidR="00D86B35" w:rsidRPr="002A515C">
        <w:rPr>
          <w:rFonts w:ascii="Arial" w:eastAsia="Verdana" w:hAnsi="Arial" w:cs="Arial"/>
          <w:lang w:eastAsia="it-IT"/>
        </w:rPr>
        <w:t xml:space="preserve"> in liquidazione volontaria</w:t>
      </w:r>
      <w:r w:rsidR="005F0BC2" w:rsidRPr="002A515C">
        <w:rPr>
          <w:rFonts w:ascii="Arial" w:eastAsia="Verdana" w:hAnsi="Arial" w:cs="Arial"/>
          <w:lang w:eastAsia="it-IT"/>
        </w:rPr>
        <w:t>;</w:t>
      </w:r>
    </w:p>
    <w:p w14:paraId="5CD69616" w14:textId="77777777" w:rsidR="009E1065" w:rsidRPr="002A515C" w:rsidRDefault="00542E40" w:rsidP="00B41226">
      <w:pPr>
        <w:pStyle w:val="Paragrafoelenco"/>
        <w:widowControl w:val="0"/>
        <w:numPr>
          <w:ilvl w:val="0"/>
          <w:numId w:val="10"/>
        </w:numPr>
        <w:spacing w:after="0" w:line="276" w:lineRule="auto"/>
        <w:jc w:val="both"/>
        <w:rPr>
          <w:rFonts w:ascii="Arial" w:eastAsia="Verdana" w:hAnsi="Arial" w:cs="Arial"/>
          <w:lang w:eastAsia="it-IT"/>
        </w:rPr>
      </w:pPr>
      <w:r w:rsidRPr="002A515C">
        <w:rPr>
          <w:rFonts w:ascii="Arial" w:eastAsia="Verdana" w:hAnsi="Arial" w:cs="Arial"/>
          <w:lang w:eastAsia="it-IT"/>
        </w:rPr>
        <w:t>nel caso di rifiuto a prestare eventuali controgaranzie da parte del Contraente.</w:t>
      </w:r>
    </w:p>
    <w:p w14:paraId="2F48BBBC" w14:textId="77777777" w:rsidR="000B4F9E" w:rsidRPr="002A515C" w:rsidRDefault="00A44115" w:rsidP="00C95DC1">
      <w:pPr>
        <w:widowControl w:val="0"/>
        <w:spacing w:after="0" w:line="276" w:lineRule="auto"/>
        <w:contextualSpacing/>
        <w:jc w:val="both"/>
        <w:rPr>
          <w:rFonts w:ascii="Arial" w:eastAsia="Verdana" w:hAnsi="Arial" w:cs="Arial"/>
          <w:lang w:eastAsia="it-IT"/>
        </w:rPr>
      </w:pPr>
      <w:r>
        <w:rPr>
          <w:rFonts w:ascii="Arial" w:eastAsia="Verdana" w:hAnsi="Arial" w:cs="Arial"/>
          <w:b/>
          <w:lang w:eastAsia="it-IT"/>
        </w:rPr>
        <w:t>3</w:t>
      </w:r>
      <w:r w:rsidR="009E1065" w:rsidRPr="002A515C">
        <w:rPr>
          <w:rFonts w:ascii="Arial" w:eastAsia="Verdana" w:hAnsi="Arial" w:cs="Arial"/>
          <w:b/>
          <w:lang w:eastAsia="it-IT"/>
        </w:rPr>
        <w:t>.</w:t>
      </w:r>
      <w:r w:rsidR="00D86B35" w:rsidRPr="002A515C">
        <w:rPr>
          <w:rFonts w:ascii="Arial" w:eastAsia="Verdana" w:hAnsi="Arial" w:cs="Arial"/>
          <w:b/>
          <w:lang w:eastAsia="it-IT"/>
        </w:rPr>
        <w:t>4</w:t>
      </w:r>
      <w:r w:rsidR="009E1065" w:rsidRPr="002A515C">
        <w:rPr>
          <w:rFonts w:ascii="Arial" w:eastAsia="Verdana" w:hAnsi="Arial" w:cs="Arial"/>
          <w:b/>
          <w:lang w:eastAsia="it-IT"/>
        </w:rPr>
        <w:t>.</w:t>
      </w:r>
      <w:r w:rsidR="009E1065" w:rsidRPr="002A515C">
        <w:rPr>
          <w:rFonts w:ascii="Arial" w:eastAsia="Verdana" w:hAnsi="Arial" w:cs="Arial"/>
          <w:lang w:eastAsia="it-IT"/>
        </w:rPr>
        <w:t xml:space="preserve"> </w:t>
      </w:r>
      <w:r w:rsidR="000B4F9E" w:rsidRPr="002A515C">
        <w:rPr>
          <w:rFonts w:ascii="Arial" w:eastAsia="Verdana" w:hAnsi="Arial" w:cs="Arial"/>
          <w:lang w:eastAsia="it-IT"/>
        </w:rPr>
        <w:t>L’eventuale mancato pagamento al Garante de</w:t>
      </w:r>
      <w:r w:rsidR="00D86B35" w:rsidRPr="002A515C">
        <w:rPr>
          <w:rFonts w:ascii="Arial" w:eastAsia="Verdana" w:hAnsi="Arial" w:cs="Arial"/>
          <w:lang w:eastAsia="it-IT"/>
        </w:rPr>
        <w:t>i</w:t>
      </w:r>
      <w:r w:rsidR="000B4F9E" w:rsidRPr="002A515C">
        <w:rPr>
          <w:rFonts w:ascii="Arial" w:eastAsia="Verdana" w:hAnsi="Arial" w:cs="Arial"/>
          <w:lang w:eastAsia="it-IT"/>
        </w:rPr>
        <w:t xml:space="preserve"> </w:t>
      </w:r>
      <w:r w:rsidR="00D86B35" w:rsidRPr="002A515C">
        <w:rPr>
          <w:rFonts w:ascii="Arial" w:eastAsia="Verdana" w:hAnsi="Arial" w:cs="Arial"/>
          <w:lang w:eastAsia="it-IT"/>
        </w:rPr>
        <w:t>premi</w:t>
      </w:r>
      <w:r w:rsidR="000B4F9E" w:rsidRPr="002A515C">
        <w:rPr>
          <w:rFonts w:ascii="Arial" w:eastAsia="Verdana" w:hAnsi="Arial" w:cs="Arial"/>
          <w:lang w:eastAsia="it-IT"/>
        </w:rPr>
        <w:t xml:space="preserve"> dovut</w:t>
      </w:r>
      <w:r w:rsidR="00D86B35" w:rsidRPr="002A515C">
        <w:rPr>
          <w:rFonts w:ascii="Arial" w:eastAsia="Verdana" w:hAnsi="Arial" w:cs="Arial"/>
          <w:lang w:eastAsia="it-IT"/>
        </w:rPr>
        <w:t>i</w:t>
      </w:r>
      <w:r w:rsidR="000B4F9E" w:rsidRPr="002A515C">
        <w:rPr>
          <w:rFonts w:ascii="Arial" w:eastAsia="Verdana" w:hAnsi="Arial" w:cs="Arial"/>
          <w:lang w:eastAsia="it-IT"/>
        </w:rPr>
        <w:t xml:space="preserve"> dal Contraente non sospende la presente </w:t>
      </w:r>
      <w:r w:rsidR="00D86B35" w:rsidRPr="002A515C">
        <w:rPr>
          <w:rFonts w:ascii="Arial" w:eastAsia="Verdana" w:hAnsi="Arial" w:cs="Arial"/>
          <w:lang w:eastAsia="it-IT"/>
        </w:rPr>
        <w:t>F</w:t>
      </w:r>
      <w:r w:rsidR="000B4F9E" w:rsidRPr="002A515C">
        <w:rPr>
          <w:rFonts w:ascii="Arial" w:eastAsia="Verdana" w:hAnsi="Arial" w:cs="Arial"/>
          <w:lang w:eastAsia="it-IT"/>
        </w:rPr>
        <w:t>idejuss</w:t>
      </w:r>
      <w:r w:rsidR="00D86B35" w:rsidRPr="002A515C">
        <w:rPr>
          <w:rFonts w:ascii="Arial" w:eastAsia="Verdana" w:hAnsi="Arial" w:cs="Arial"/>
          <w:lang w:eastAsia="it-IT"/>
        </w:rPr>
        <w:t>ione</w:t>
      </w:r>
      <w:r w:rsidR="000B4F9E" w:rsidRPr="002A515C">
        <w:rPr>
          <w:rFonts w:ascii="Arial" w:eastAsia="Verdana" w:hAnsi="Arial" w:cs="Arial"/>
          <w:lang w:eastAsia="it-IT"/>
        </w:rPr>
        <w:t xml:space="preserve"> e non potrà essere opposto, in nessun caso, al Beneficiario.</w:t>
      </w:r>
    </w:p>
    <w:p w14:paraId="1456EACC" w14:textId="77777777" w:rsidR="00DB283D" w:rsidRPr="002A515C" w:rsidRDefault="00A44115" w:rsidP="00C95DC1">
      <w:pPr>
        <w:widowControl w:val="0"/>
        <w:spacing w:after="0" w:line="276" w:lineRule="auto"/>
        <w:contextualSpacing/>
        <w:jc w:val="both"/>
        <w:rPr>
          <w:rFonts w:ascii="Arial" w:eastAsia="Verdana" w:hAnsi="Arial" w:cs="Arial"/>
          <w:lang w:eastAsia="it-IT"/>
        </w:rPr>
      </w:pPr>
      <w:r>
        <w:rPr>
          <w:rFonts w:ascii="Arial" w:eastAsia="Verdana" w:hAnsi="Arial" w:cs="Arial"/>
          <w:b/>
          <w:lang w:eastAsia="it-IT"/>
        </w:rPr>
        <w:t>3</w:t>
      </w:r>
      <w:r w:rsidR="00DB283D" w:rsidRPr="002A515C">
        <w:rPr>
          <w:rFonts w:ascii="Arial" w:eastAsia="Verdana" w:hAnsi="Arial" w:cs="Arial"/>
          <w:b/>
          <w:lang w:eastAsia="it-IT"/>
        </w:rPr>
        <w:t xml:space="preserve">.5. </w:t>
      </w:r>
      <w:r w:rsidR="00D03BD9">
        <w:rPr>
          <w:rFonts w:ascii="Arial" w:eastAsia="Verdana" w:hAnsi="Arial" w:cs="Arial"/>
          <w:lang w:eastAsia="it-IT"/>
        </w:rPr>
        <w:t>I</w:t>
      </w:r>
      <w:r w:rsidR="00DB283D" w:rsidRPr="002A515C">
        <w:rPr>
          <w:rFonts w:ascii="Arial" w:eastAsia="Verdana" w:hAnsi="Arial" w:cs="Arial"/>
          <w:lang w:eastAsia="it-IT"/>
        </w:rPr>
        <w:t>l Garante dichiara altresì espressamente</w:t>
      </w:r>
      <w:r w:rsidR="00D03BD9">
        <w:rPr>
          <w:rFonts w:ascii="Arial" w:eastAsia="Verdana" w:hAnsi="Arial" w:cs="Arial"/>
          <w:lang w:eastAsia="it-IT"/>
        </w:rPr>
        <w:t xml:space="preserve"> di rinunciare</w:t>
      </w:r>
      <w:r w:rsidR="00DB283D" w:rsidRPr="002A515C">
        <w:rPr>
          <w:rFonts w:ascii="Arial" w:eastAsia="Verdana" w:hAnsi="Arial" w:cs="Arial"/>
          <w:lang w:eastAsia="it-IT"/>
        </w:rPr>
        <w:t xml:space="preserve"> a quanto previsto dagli artt. 1955 e 1957 del codice civile</w:t>
      </w:r>
      <w:r w:rsidR="00D03BD9">
        <w:rPr>
          <w:rFonts w:ascii="Arial" w:eastAsia="Verdana" w:hAnsi="Arial" w:cs="Arial"/>
          <w:lang w:eastAsia="it-IT"/>
        </w:rPr>
        <w:t>,</w:t>
      </w:r>
      <w:r w:rsidR="00DB283D" w:rsidRPr="002A515C">
        <w:rPr>
          <w:rFonts w:ascii="Arial" w:eastAsia="Verdana" w:hAnsi="Arial" w:cs="Arial"/>
          <w:lang w:eastAsia="it-IT"/>
        </w:rPr>
        <w:t xml:space="preserve"> nonché ad opporre eccezioni ai sensi degli artt. 1242 e 1247 del codice civile. </w:t>
      </w:r>
    </w:p>
    <w:p w14:paraId="657A633B" w14:textId="77777777" w:rsidR="00D362F9" w:rsidRPr="002A515C" w:rsidRDefault="00A44115" w:rsidP="00C95DC1">
      <w:pPr>
        <w:widowControl w:val="0"/>
        <w:spacing w:after="0" w:line="276" w:lineRule="auto"/>
        <w:contextualSpacing/>
        <w:jc w:val="both"/>
        <w:rPr>
          <w:rFonts w:ascii="Arial" w:eastAsia="Verdana" w:hAnsi="Arial" w:cs="Arial"/>
          <w:lang w:eastAsia="it-IT"/>
        </w:rPr>
      </w:pPr>
      <w:r>
        <w:rPr>
          <w:rFonts w:ascii="Arial" w:eastAsia="Verdana" w:hAnsi="Arial" w:cs="Arial"/>
          <w:b/>
          <w:lang w:eastAsia="it-IT"/>
        </w:rPr>
        <w:t>3</w:t>
      </w:r>
      <w:r w:rsidR="00D362F9" w:rsidRPr="002A515C">
        <w:rPr>
          <w:rFonts w:ascii="Arial" w:eastAsia="Verdana" w:hAnsi="Arial" w:cs="Arial"/>
          <w:b/>
          <w:lang w:eastAsia="it-IT"/>
        </w:rPr>
        <w:t>.6.</w:t>
      </w:r>
      <w:r w:rsidR="00D362F9" w:rsidRPr="002A515C">
        <w:rPr>
          <w:rFonts w:ascii="Arial" w:eastAsia="Verdana" w:hAnsi="Arial" w:cs="Arial"/>
          <w:lang w:eastAsia="it-IT"/>
        </w:rPr>
        <w:t xml:space="preserve"> </w:t>
      </w:r>
      <w:r w:rsidR="00D03BD9">
        <w:rPr>
          <w:rFonts w:ascii="Arial" w:eastAsia="Verdana" w:hAnsi="Arial" w:cs="Arial"/>
          <w:lang w:eastAsia="it-IT"/>
        </w:rPr>
        <w:t>I</w:t>
      </w:r>
      <w:r w:rsidR="00D362F9" w:rsidRPr="002A515C">
        <w:rPr>
          <w:rFonts w:ascii="Arial" w:eastAsia="Verdana" w:hAnsi="Arial" w:cs="Arial"/>
          <w:lang w:eastAsia="it-IT"/>
        </w:rPr>
        <w:t>l Contraente si obbliga nei confronti del Garante a forni</w:t>
      </w:r>
      <w:r w:rsidR="007D16DB" w:rsidRPr="002A515C">
        <w:rPr>
          <w:rFonts w:ascii="Arial" w:eastAsia="Verdana" w:hAnsi="Arial" w:cs="Arial"/>
          <w:lang w:eastAsia="it-IT"/>
        </w:rPr>
        <w:t xml:space="preserve">re </w:t>
      </w:r>
      <w:r w:rsidR="00D03BD9">
        <w:rPr>
          <w:rFonts w:ascii="Arial" w:eastAsia="Verdana" w:hAnsi="Arial" w:cs="Arial"/>
          <w:lang w:eastAsia="it-IT"/>
        </w:rPr>
        <w:t>al</w:t>
      </w:r>
      <w:r w:rsidR="00D362F9" w:rsidRPr="002A515C">
        <w:rPr>
          <w:rFonts w:ascii="Arial" w:eastAsia="Verdana" w:hAnsi="Arial" w:cs="Arial"/>
          <w:lang w:eastAsia="it-IT"/>
        </w:rPr>
        <w:t>l</w:t>
      </w:r>
      <w:r w:rsidR="00D03BD9">
        <w:rPr>
          <w:rFonts w:ascii="Arial" w:eastAsia="Verdana" w:hAnsi="Arial" w:cs="Arial"/>
          <w:lang w:eastAsia="it-IT"/>
        </w:rPr>
        <w:t>o</w:t>
      </w:r>
      <w:r w:rsidR="007D16DB" w:rsidRPr="002A515C">
        <w:rPr>
          <w:rFonts w:ascii="Arial" w:eastAsia="Verdana" w:hAnsi="Arial" w:cs="Arial"/>
          <w:lang w:eastAsia="it-IT"/>
        </w:rPr>
        <w:t xml:space="preserve"> stess</w:t>
      </w:r>
      <w:r w:rsidR="00D03BD9">
        <w:rPr>
          <w:rFonts w:ascii="Arial" w:eastAsia="Verdana" w:hAnsi="Arial" w:cs="Arial"/>
          <w:lang w:eastAsia="it-IT"/>
        </w:rPr>
        <w:t>o la</w:t>
      </w:r>
      <w:r w:rsidR="00D362F9" w:rsidRPr="002A515C">
        <w:rPr>
          <w:rFonts w:ascii="Arial" w:eastAsia="Verdana" w:hAnsi="Arial" w:cs="Arial"/>
          <w:lang w:eastAsia="it-IT"/>
        </w:rPr>
        <w:t xml:space="preserve"> documentazione comprovante i pagamenti effettuati in conformità </w:t>
      </w:r>
      <w:r w:rsidR="007D16DB" w:rsidRPr="002A515C">
        <w:rPr>
          <w:rFonts w:ascii="Arial" w:eastAsia="Verdana" w:hAnsi="Arial" w:cs="Arial"/>
          <w:lang w:eastAsia="it-IT"/>
        </w:rPr>
        <w:t>a</w:t>
      </w:r>
      <w:r w:rsidR="00D362F9" w:rsidRPr="002A515C">
        <w:rPr>
          <w:rFonts w:ascii="Arial" w:eastAsia="Verdana" w:hAnsi="Arial" w:cs="Arial"/>
          <w:lang w:eastAsia="it-IT"/>
        </w:rPr>
        <w:t>l piano di ammortamento.</w:t>
      </w:r>
    </w:p>
    <w:p w14:paraId="233DC772" w14:textId="77777777" w:rsidR="00D362F9" w:rsidRPr="002A515C" w:rsidRDefault="00A44115" w:rsidP="00C95DC1">
      <w:pPr>
        <w:widowControl w:val="0"/>
        <w:spacing w:after="0" w:line="276" w:lineRule="auto"/>
        <w:contextualSpacing/>
        <w:jc w:val="both"/>
        <w:rPr>
          <w:rFonts w:ascii="Arial" w:eastAsia="Verdana" w:hAnsi="Arial" w:cs="Arial"/>
          <w:lang w:eastAsia="it-IT"/>
        </w:rPr>
      </w:pPr>
      <w:r>
        <w:rPr>
          <w:rFonts w:ascii="Arial" w:eastAsia="Verdana" w:hAnsi="Arial" w:cs="Arial"/>
          <w:b/>
          <w:lang w:eastAsia="it-IT"/>
        </w:rPr>
        <w:t>3</w:t>
      </w:r>
      <w:r w:rsidR="00D362F9" w:rsidRPr="002A515C">
        <w:rPr>
          <w:rFonts w:ascii="Arial" w:eastAsia="Verdana" w:hAnsi="Arial" w:cs="Arial"/>
          <w:b/>
          <w:lang w:eastAsia="it-IT"/>
        </w:rPr>
        <w:t>.7.</w:t>
      </w:r>
      <w:r w:rsidR="00D362F9" w:rsidRPr="002A515C">
        <w:rPr>
          <w:rFonts w:ascii="Arial" w:eastAsia="Verdana" w:hAnsi="Arial" w:cs="Arial"/>
          <w:lang w:eastAsia="it-IT"/>
        </w:rPr>
        <w:t xml:space="preserve"> Ai fini della determinazione del credito oggetto della presente </w:t>
      </w:r>
      <w:r w:rsidR="00DB283D" w:rsidRPr="002A515C">
        <w:rPr>
          <w:rFonts w:ascii="Arial" w:eastAsia="Verdana" w:hAnsi="Arial" w:cs="Arial"/>
          <w:lang w:eastAsia="it-IT"/>
        </w:rPr>
        <w:t>Fidejussione</w:t>
      </w:r>
      <w:r w:rsidR="00D362F9" w:rsidRPr="002A515C">
        <w:rPr>
          <w:rFonts w:ascii="Arial" w:eastAsia="Verdana" w:hAnsi="Arial" w:cs="Arial"/>
          <w:lang w:eastAsia="it-IT"/>
        </w:rPr>
        <w:t>, fanno prova in qualsiasi sede le risultanze delle scritture contabili del Beneficiario.</w:t>
      </w:r>
    </w:p>
    <w:p w14:paraId="1419214E" w14:textId="77777777" w:rsidR="009E1065" w:rsidRPr="002A515C" w:rsidRDefault="009E1065" w:rsidP="00C95DC1">
      <w:pPr>
        <w:widowControl w:val="0"/>
        <w:spacing w:after="0" w:line="276" w:lineRule="auto"/>
        <w:contextualSpacing/>
        <w:jc w:val="both"/>
        <w:rPr>
          <w:rFonts w:ascii="Arial" w:eastAsia="Verdana" w:hAnsi="Arial" w:cs="Arial"/>
          <w:lang w:eastAsia="it-IT"/>
        </w:rPr>
      </w:pPr>
    </w:p>
    <w:p w14:paraId="231F6C5A" w14:textId="77777777" w:rsidR="00A44115" w:rsidRDefault="002E217D"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A</w:t>
      </w:r>
      <w:r w:rsidR="00A44115">
        <w:rPr>
          <w:rFonts w:ascii="Arial" w:eastAsia="Verdana" w:hAnsi="Arial" w:cs="Arial"/>
          <w:b/>
          <w:lang w:eastAsia="it-IT"/>
        </w:rPr>
        <w:t>RTICOLO 4</w:t>
      </w:r>
    </w:p>
    <w:p w14:paraId="078C8952" w14:textId="77777777" w:rsidR="002E217D" w:rsidRDefault="002E217D"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(Reviviscenza della Fidejussione)</w:t>
      </w:r>
    </w:p>
    <w:p w14:paraId="357CD359" w14:textId="77777777" w:rsidR="00A44115" w:rsidRPr="002A515C" w:rsidRDefault="00A44115" w:rsidP="00A44115">
      <w:pPr>
        <w:widowControl w:val="0"/>
        <w:spacing w:after="0" w:line="276" w:lineRule="auto"/>
        <w:contextualSpacing/>
        <w:jc w:val="center"/>
        <w:rPr>
          <w:rFonts w:ascii="Arial" w:eastAsia="Verdana" w:hAnsi="Arial" w:cs="Arial"/>
          <w:b/>
          <w:lang w:eastAsia="it-IT"/>
        </w:rPr>
      </w:pPr>
    </w:p>
    <w:p w14:paraId="10C4DEE4" w14:textId="77777777" w:rsidR="00DB283D" w:rsidRPr="002A515C" w:rsidRDefault="00D03BD9" w:rsidP="00DB283D">
      <w:pPr>
        <w:widowControl w:val="0"/>
        <w:spacing w:after="0" w:line="276" w:lineRule="auto"/>
        <w:contextualSpacing/>
        <w:jc w:val="both"/>
        <w:rPr>
          <w:rFonts w:ascii="Arial" w:eastAsia="Verdana" w:hAnsi="Arial" w:cs="Arial"/>
          <w:lang w:eastAsia="it-IT"/>
        </w:rPr>
      </w:pPr>
      <w:r>
        <w:rPr>
          <w:rFonts w:ascii="Arial" w:eastAsia="Verdana" w:hAnsi="Arial" w:cs="Arial"/>
          <w:lang w:eastAsia="it-IT"/>
        </w:rPr>
        <w:t>Fermo restando quanto previsto al precedente art. 2, i</w:t>
      </w:r>
      <w:r w:rsidR="00DB283D" w:rsidRPr="002A515C">
        <w:rPr>
          <w:rFonts w:ascii="Arial" w:eastAsia="Verdana" w:hAnsi="Arial" w:cs="Arial"/>
          <w:lang w:eastAsia="it-IT"/>
        </w:rPr>
        <w:t xml:space="preserve">l Garante </w:t>
      </w:r>
      <w:r w:rsidR="00867DD5">
        <w:rPr>
          <w:rFonts w:ascii="Arial" w:eastAsia="Verdana" w:hAnsi="Arial" w:cs="Arial"/>
          <w:lang w:eastAsia="it-IT"/>
        </w:rPr>
        <w:t xml:space="preserve">è tenuto, in ogni caso per un periodo di 12 mesi decorrenti dall’ultimo pagamento effettuato dal Contraente, </w:t>
      </w:r>
      <w:r w:rsidR="00DB283D" w:rsidRPr="002A515C">
        <w:rPr>
          <w:rFonts w:ascii="Arial" w:eastAsia="Verdana" w:hAnsi="Arial" w:cs="Arial"/>
          <w:lang w:eastAsia="it-IT"/>
        </w:rPr>
        <w:t xml:space="preserve">a pagare al Beneficiario nei limiti dell’importo garantito, le somme che pur risultando già </w:t>
      </w:r>
      <w:r w:rsidR="00867DD5">
        <w:rPr>
          <w:rFonts w:ascii="Arial" w:eastAsia="Verdana" w:hAnsi="Arial" w:cs="Arial"/>
          <w:lang w:eastAsia="it-IT"/>
        </w:rPr>
        <w:t>incassate</w:t>
      </w:r>
      <w:r w:rsidR="00DB283D" w:rsidRPr="002A515C">
        <w:rPr>
          <w:rFonts w:ascii="Arial" w:eastAsia="Verdana" w:hAnsi="Arial" w:cs="Arial"/>
          <w:lang w:eastAsia="it-IT"/>
        </w:rPr>
        <w:t xml:space="preserve"> </w:t>
      </w:r>
      <w:r w:rsidR="00867DD5">
        <w:rPr>
          <w:rFonts w:ascii="Arial" w:eastAsia="Verdana" w:hAnsi="Arial" w:cs="Arial"/>
          <w:lang w:eastAsia="it-IT"/>
        </w:rPr>
        <w:t>d</w:t>
      </w:r>
      <w:r w:rsidR="00DB283D" w:rsidRPr="002A515C">
        <w:rPr>
          <w:rFonts w:ascii="Arial" w:eastAsia="Verdana" w:hAnsi="Arial" w:cs="Arial"/>
          <w:lang w:eastAsia="it-IT"/>
        </w:rPr>
        <w:t>al medesimo, dovessero essere restituite a seguito di annullamento, inefficacia o revoca dei pagamenti stessi o</w:t>
      </w:r>
      <w:r w:rsidR="00867DD5">
        <w:rPr>
          <w:rFonts w:ascii="Arial" w:eastAsia="Verdana" w:hAnsi="Arial" w:cs="Arial"/>
          <w:lang w:eastAsia="it-IT"/>
        </w:rPr>
        <w:t xml:space="preserve"> </w:t>
      </w:r>
      <w:r w:rsidR="00DB283D" w:rsidRPr="002A515C">
        <w:rPr>
          <w:rFonts w:ascii="Arial" w:eastAsia="Verdana" w:hAnsi="Arial" w:cs="Arial"/>
          <w:lang w:eastAsia="it-IT"/>
        </w:rPr>
        <w:t>per qualsiasi altro motivo</w:t>
      </w:r>
      <w:r w:rsidR="00867DD5">
        <w:rPr>
          <w:rFonts w:ascii="Arial" w:eastAsia="Verdana" w:hAnsi="Arial" w:cs="Arial"/>
          <w:lang w:eastAsia="it-IT"/>
        </w:rPr>
        <w:t>.</w:t>
      </w:r>
    </w:p>
    <w:p w14:paraId="6BA79755" w14:textId="77777777" w:rsidR="002E217D" w:rsidRPr="002A515C" w:rsidRDefault="002E217D" w:rsidP="00C95DC1">
      <w:pPr>
        <w:widowControl w:val="0"/>
        <w:spacing w:after="0" w:line="276" w:lineRule="auto"/>
        <w:contextualSpacing/>
        <w:jc w:val="both"/>
        <w:rPr>
          <w:rFonts w:ascii="Arial" w:eastAsia="Verdana" w:hAnsi="Arial" w:cs="Arial"/>
          <w:lang w:eastAsia="it-IT"/>
        </w:rPr>
      </w:pPr>
    </w:p>
    <w:p w14:paraId="17659529" w14:textId="77777777" w:rsidR="00A44115" w:rsidRDefault="002E217D"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A</w:t>
      </w:r>
      <w:r w:rsidR="00A44115">
        <w:rPr>
          <w:rFonts w:ascii="Arial" w:eastAsia="Verdana" w:hAnsi="Arial" w:cs="Arial"/>
          <w:b/>
          <w:lang w:eastAsia="it-IT"/>
        </w:rPr>
        <w:t>RTICOLO 5</w:t>
      </w:r>
    </w:p>
    <w:p w14:paraId="2F181459" w14:textId="77777777" w:rsidR="002E217D" w:rsidRDefault="002E217D"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(Comunicazioni)</w:t>
      </w:r>
    </w:p>
    <w:p w14:paraId="49D154A0" w14:textId="77777777" w:rsidR="00A44115" w:rsidRPr="002A515C" w:rsidRDefault="00A44115" w:rsidP="00A44115">
      <w:pPr>
        <w:widowControl w:val="0"/>
        <w:spacing w:after="0" w:line="276" w:lineRule="auto"/>
        <w:contextualSpacing/>
        <w:jc w:val="center"/>
        <w:rPr>
          <w:rFonts w:ascii="Arial" w:eastAsia="Verdana" w:hAnsi="Arial" w:cs="Arial"/>
          <w:b/>
          <w:lang w:eastAsia="it-IT"/>
        </w:rPr>
      </w:pPr>
    </w:p>
    <w:p w14:paraId="7EA86419" w14:textId="77777777" w:rsidR="002E217D" w:rsidRDefault="002E217D"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lastRenderedPageBreak/>
        <w:t>Tutte le comunicazioni tra il Beneficiario ed il Garante dipendenti dalla presente Fidejussione, per essere valide, devono essere fatte esclusivamente con lettera raccomandata agli indirizzi indicati in epigrafe nella presente Fidejussione o mediante posta elettronica certificata, agli indirizzi:</w:t>
      </w:r>
    </w:p>
    <w:p w14:paraId="1D151B74" w14:textId="77777777" w:rsidR="00A44115" w:rsidRPr="002A515C" w:rsidRDefault="00A44115" w:rsidP="00C95DC1">
      <w:pPr>
        <w:widowControl w:val="0"/>
        <w:spacing w:after="0" w:line="276" w:lineRule="auto"/>
        <w:contextualSpacing/>
        <w:jc w:val="both"/>
        <w:rPr>
          <w:rFonts w:ascii="Arial" w:eastAsia="Verdana" w:hAnsi="Arial" w:cs="Arial"/>
          <w:lang w:eastAsia="it-IT"/>
        </w:rPr>
      </w:pPr>
    </w:p>
    <w:p w14:paraId="4DCAFB18" w14:textId="0E136761" w:rsidR="002E217D" w:rsidRPr="002A515C" w:rsidRDefault="002E217D"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per il Beneficiario (</w:t>
      </w:r>
      <w:r w:rsidR="00CD685C" w:rsidRPr="00CD685C">
        <w:rPr>
          <w:rFonts w:ascii="Arial" w:eastAsia="Verdana" w:hAnsi="Arial" w:cs="Arial"/>
          <w:lang w:eastAsia="it-IT"/>
        </w:rPr>
        <w:t>serviziocontratti@pec.finlombarda.it)</w:t>
      </w:r>
    </w:p>
    <w:p w14:paraId="7F0FAC45" w14:textId="77777777" w:rsidR="002E217D" w:rsidRPr="002A515C" w:rsidRDefault="002E217D"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per il Garante (indicare indirizzo di posta elettronica certificata [•])</w:t>
      </w:r>
    </w:p>
    <w:p w14:paraId="1750CA21" w14:textId="77777777" w:rsidR="002E217D" w:rsidRPr="002A515C" w:rsidRDefault="002E217D" w:rsidP="00C95DC1">
      <w:pPr>
        <w:widowControl w:val="0"/>
        <w:spacing w:after="0" w:line="276" w:lineRule="auto"/>
        <w:contextualSpacing/>
        <w:jc w:val="both"/>
        <w:rPr>
          <w:rFonts w:ascii="Arial" w:eastAsia="Verdana" w:hAnsi="Arial" w:cs="Arial"/>
          <w:lang w:eastAsia="it-IT"/>
        </w:rPr>
      </w:pPr>
    </w:p>
    <w:p w14:paraId="11671F98" w14:textId="77777777" w:rsidR="00A44115" w:rsidRDefault="002E217D"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A</w:t>
      </w:r>
      <w:r w:rsidR="00867DD5">
        <w:rPr>
          <w:rFonts w:ascii="Arial" w:eastAsia="Verdana" w:hAnsi="Arial" w:cs="Arial"/>
          <w:b/>
          <w:lang w:eastAsia="it-IT"/>
        </w:rPr>
        <w:t>RTICOLO</w:t>
      </w:r>
      <w:r w:rsidRPr="002A515C">
        <w:rPr>
          <w:rFonts w:ascii="Arial" w:eastAsia="Verdana" w:hAnsi="Arial" w:cs="Arial"/>
          <w:b/>
          <w:lang w:eastAsia="it-IT"/>
        </w:rPr>
        <w:t xml:space="preserve"> </w:t>
      </w:r>
      <w:r w:rsidR="00A44115">
        <w:rPr>
          <w:rFonts w:ascii="Arial" w:eastAsia="Verdana" w:hAnsi="Arial" w:cs="Arial"/>
          <w:b/>
          <w:lang w:eastAsia="it-IT"/>
        </w:rPr>
        <w:t>6</w:t>
      </w:r>
      <w:r w:rsidRPr="002A515C">
        <w:rPr>
          <w:rFonts w:ascii="Arial" w:eastAsia="Verdana" w:hAnsi="Arial" w:cs="Arial"/>
          <w:b/>
          <w:lang w:eastAsia="it-IT"/>
        </w:rPr>
        <w:t xml:space="preserve"> </w:t>
      </w:r>
    </w:p>
    <w:p w14:paraId="3C33C843" w14:textId="77777777" w:rsidR="002E217D" w:rsidRDefault="002E217D"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(Referenti</w:t>
      </w:r>
      <w:r w:rsidR="00867DD5">
        <w:rPr>
          <w:rFonts w:ascii="Arial" w:eastAsia="Verdana" w:hAnsi="Arial" w:cs="Arial"/>
          <w:b/>
          <w:lang w:eastAsia="it-IT"/>
        </w:rPr>
        <w:t xml:space="preserve"> del Garante</w:t>
      </w:r>
      <w:r w:rsidRPr="002A515C">
        <w:rPr>
          <w:rFonts w:ascii="Arial" w:eastAsia="Verdana" w:hAnsi="Arial" w:cs="Arial"/>
          <w:b/>
          <w:lang w:eastAsia="it-IT"/>
        </w:rPr>
        <w:t>)</w:t>
      </w:r>
    </w:p>
    <w:p w14:paraId="2996751A" w14:textId="77777777" w:rsidR="00A44115" w:rsidRPr="002A515C" w:rsidRDefault="00A44115" w:rsidP="00A44115">
      <w:pPr>
        <w:widowControl w:val="0"/>
        <w:spacing w:after="0" w:line="276" w:lineRule="auto"/>
        <w:contextualSpacing/>
        <w:jc w:val="center"/>
        <w:rPr>
          <w:rFonts w:ascii="Arial" w:eastAsia="Verdana" w:hAnsi="Arial" w:cs="Arial"/>
          <w:b/>
          <w:lang w:eastAsia="it-IT"/>
        </w:rPr>
      </w:pPr>
    </w:p>
    <w:p w14:paraId="0C173A38" w14:textId="77777777" w:rsidR="002E217D" w:rsidRPr="002A515C" w:rsidRDefault="002E217D"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Il Garante individua quale referente operativo della Fidejussione il Sig. Ufficio/Area Indirizzo Tel. [•], e-mail [•].</w:t>
      </w:r>
      <w:r w:rsidR="00867DD5">
        <w:rPr>
          <w:rFonts w:ascii="Arial" w:eastAsia="Verdana" w:hAnsi="Arial" w:cs="Arial"/>
          <w:lang w:eastAsia="it-IT"/>
        </w:rPr>
        <w:t xml:space="preserve"> </w:t>
      </w:r>
    </w:p>
    <w:p w14:paraId="72212CAA" w14:textId="77777777" w:rsidR="002E217D" w:rsidRPr="002A515C" w:rsidRDefault="002E217D" w:rsidP="00C95DC1">
      <w:pPr>
        <w:widowControl w:val="0"/>
        <w:spacing w:after="0" w:line="276" w:lineRule="auto"/>
        <w:contextualSpacing/>
        <w:jc w:val="both"/>
        <w:rPr>
          <w:rFonts w:ascii="Arial" w:eastAsia="Verdana" w:hAnsi="Arial" w:cs="Arial"/>
          <w:lang w:eastAsia="it-IT"/>
        </w:rPr>
      </w:pPr>
    </w:p>
    <w:p w14:paraId="7DBB6A0B" w14:textId="77777777" w:rsidR="00A44115" w:rsidRDefault="002E217D"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A</w:t>
      </w:r>
      <w:r w:rsidR="00867DD5">
        <w:rPr>
          <w:rFonts w:ascii="Arial" w:eastAsia="Verdana" w:hAnsi="Arial" w:cs="Arial"/>
          <w:b/>
          <w:lang w:eastAsia="it-IT"/>
        </w:rPr>
        <w:t>RTICOLO</w:t>
      </w:r>
      <w:r w:rsidRPr="002A515C">
        <w:rPr>
          <w:rFonts w:ascii="Arial" w:eastAsia="Verdana" w:hAnsi="Arial" w:cs="Arial"/>
          <w:b/>
          <w:lang w:eastAsia="it-IT"/>
        </w:rPr>
        <w:t xml:space="preserve"> </w:t>
      </w:r>
      <w:r w:rsidR="00A44115">
        <w:rPr>
          <w:rFonts w:ascii="Arial" w:eastAsia="Verdana" w:hAnsi="Arial" w:cs="Arial"/>
          <w:b/>
          <w:lang w:eastAsia="it-IT"/>
        </w:rPr>
        <w:t>7</w:t>
      </w:r>
      <w:r w:rsidRPr="002A515C">
        <w:rPr>
          <w:rFonts w:ascii="Arial" w:eastAsia="Verdana" w:hAnsi="Arial" w:cs="Arial"/>
          <w:b/>
          <w:lang w:eastAsia="it-IT"/>
        </w:rPr>
        <w:t xml:space="preserve"> </w:t>
      </w:r>
    </w:p>
    <w:p w14:paraId="19E0249B" w14:textId="77777777" w:rsidR="002E217D" w:rsidRDefault="002E217D"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(Accettazione espressa della Fidejussione)</w:t>
      </w:r>
    </w:p>
    <w:p w14:paraId="46E9047B" w14:textId="77777777" w:rsidR="00A44115" w:rsidRPr="002A515C" w:rsidRDefault="00A44115" w:rsidP="00A44115">
      <w:pPr>
        <w:widowControl w:val="0"/>
        <w:spacing w:after="0" w:line="276" w:lineRule="auto"/>
        <w:contextualSpacing/>
        <w:jc w:val="center"/>
        <w:rPr>
          <w:rFonts w:ascii="Arial" w:eastAsia="Verdana" w:hAnsi="Arial" w:cs="Arial"/>
          <w:b/>
          <w:lang w:eastAsia="it-IT"/>
        </w:rPr>
      </w:pPr>
    </w:p>
    <w:p w14:paraId="745DC908" w14:textId="77777777" w:rsidR="002E217D" w:rsidRPr="002A515C" w:rsidRDefault="00106928"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Il Garante conviene espressamente che la presente Fidejussione si intenderà accettata dal Benefic</w:t>
      </w:r>
      <w:r w:rsidR="00867DD5">
        <w:rPr>
          <w:rFonts w:ascii="Arial" w:eastAsia="Verdana" w:hAnsi="Arial" w:cs="Arial"/>
          <w:lang w:eastAsia="it-IT"/>
        </w:rPr>
        <w:t>i</w:t>
      </w:r>
      <w:r w:rsidRPr="002A515C">
        <w:rPr>
          <w:rFonts w:ascii="Arial" w:eastAsia="Verdana" w:hAnsi="Arial" w:cs="Arial"/>
          <w:lang w:eastAsia="it-IT"/>
        </w:rPr>
        <w:t xml:space="preserve">ario solo dietro espressa lettera di accettazione e conferma oppure previa restituzione di copia della </w:t>
      </w:r>
      <w:r w:rsidR="000E0EF4" w:rsidRPr="002A515C">
        <w:rPr>
          <w:rFonts w:ascii="Arial" w:eastAsia="Verdana" w:hAnsi="Arial" w:cs="Arial"/>
          <w:lang w:eastAsia="it-IT"/>
        </w:rPr>
        <w:t xml:space="preserve">Fidejussione </w:t>
      </w:r>
      <w:r w:rsidRPr="002A515C">
        <w:rPr>
          <w:rFonts w:ascii="Arial" w:eastAsia="Verdana" w:hAnsi="Arial" w:cs="Arial"/>
          <w:lang w:eastAsia="it-IT"/>
        </w:rPr>
        <w:t>debitamente firmata per accettazione dal Beneficiario</w:t>
      </w:r>
      <w:bookmarkStart w:id="0" w:name="_GoBack"/>
      <w:bookmarkEnd w:id="0"/>
      <w:r w:rsidRPr="002A515C">
        <w:rPr>
          <w:rFonts w:ascii="Arial" w:eastAsia="Verdana" w:hAnsi="Arial" w:cs="Arial"/>
          <w:lang w:eastAsia="it-IT"/>
        </w:rPr>
        <w:t>. In nessun caso potrà intendersi accettata tacitamente.</w:t>
      </w:r>
    </w:p>
    <w:p w14:paraId="4CF63CC1" w14:textId="77777777" w:rsidR="00106928" w:rsidRPr="002A515C" w:rsidRDefault="00106928" w:rsidP="00C95DC1">
      <w:pPr>
        <w:widowControl w:val="0"/>
        <w:spacing w:after="0" w:line="276" w:lineRule="auto"/>
        <w:contextualSpacing/>
        <w:jc w:val="both"/>
        <w:rPr>
          <w:rFonts w:ascii="Arial" w:eastAsia="Verdana" w:hAnsi="Arial" w:cs="Arial"/>
          <w:lang w:eastAsia="it-IT"/>
        </w:rPr>
      </w:pPr>
    </w:p>
    <w:p w14:paraId="1D8593E7" w14:textId="77777777" w:rsidR="00A44115" w:rsidRDefault="00106928"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A</w:t>
      </w:r>
      <w:r w:rsidR="00867DD5">
        <w:rPr>
          <w:rFonts w:ascii="Arial" w:eastAsia="Verdana" w:hAnsi="Arial" w:cs="Arial"/>
          <w:b/>
          <w:lang w:eastAsia="it-IT"/>
        </w:rPr>
        <w:t>RTICOLO</w:t>
      </w:r>
      <w:r w:rsidRPr="002A515C">
        <w:rPr>
          <w:rFonts w:ascii="Arial" w:eastAsia="Verdana" w:hAnsi="Arial" w:cs="Arial"/>
          <w:b/>
          <w:lang w:eastAsia="it-IT"/>
        </w:rPr>
        <w:t xml:space="preserve"> </w:t>
      </w:r>
      <w:r w:rsidR="006229B8">
        <w:rPr>
          <w:rFonts w:ascii="Arial" w:eastAsia="Verdana" w:hAnsi="Arial" w:cs="Arial"/>
          <w:b/>
          <w:lang w:eastAsia="it-IT"/>
        </w:rPr>
        <w:t>8</w:t>
      </w:r>
      <w:r w:rsidRPr="002A515C">
        <w:rPr>
          <w:rFonts w:ascii="Arial" w:eastAsia="Verdana" w:hAnsi="Arial" w:cs="Arial"/>
          <w:b/>
          <w:lang w:eastAsia="it-IT"/>
        </w:rPr>
        <w:t xml:space="preserve"> </w:t>
      </w:r>
    </w:p>
    <w:p w14:paraId="2887CBF4" w14:textId="77777777" w:rsidR="00106928" w:rsidRDefault="00106928"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(Oneri)</w:t>
      </w:r>
    </w:p>
    <w:p w14:paraId="7CA80A9B" w14:textId="77777777" w:rsidR="00867DD5" w:rsidRPr="002A515C" w:rsidRDefault="00867DD5" w:rsidP="00A44115">
      <w:pPr>
        <w:widowControl w:val="0"/>
        <w:spacing w:after="0" w:line="276" w:lineRule="auto"/>
        <w:contextualSpacing/>
        <w:jc w:val="center"/>
        <w:rPr>
          <w:rFonts w:ascii="Arial" w:eastAsia="Verdana" w:hAnsi="Arial" w:cs="Arial"/>
          <w:b/>
          <w:lang w:eastAsia="it-IT"/>
        </w:rPr>
      </w:pPr>
    </w:p>
    <w:p w14:paraId="55ABDAA3" w14:textId="77777777" w:rsidR="00106928" w:rsidRPr="002A515C" w:rsidRDefault="00106928"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Il Garante conviene che le imposte, le tasse, i tributi e gli oneri stabiliti per legge o di qualsiasi natura, presenti e futuri, relativi alla presente Fidejussione ed agli atti da essa dipendenti o dagli atti derivanti dall’eventuale recupero delle somme siano a carico del Contraente.</w:t>
      </w:r>
    </w:p>
    <w:p w14:paraId="3CEF82A5" w14:textId="77777777" w:rsidR="00106928" w:rsidRPr="002A515C" w:rsidRDefault="00106928" w:rsidP="00C95DC1">
      <w:pPr>
        <w:widowControl w:val="0"/>
        <w:spacing w:after="0" w:line="276" w:lineRule="auto"/>
        <w:contextualSpacing/>
        <w:jc w:val="both"/>
        <w:rPr>
          <w:rFonts w:ascii="Arial" w:eastAsia="Verdana" w:hAnsi="Arial" w:cs="Arial"/>
          <w:lang w:eastAsia="it-IT"/>
        </w:rPr>
      </w:pPr>
    </w:p>
    <w:p w14:paraId="4B73CF34" w14:textId="77777777" w:rsidR="00D03BD9" w:rsidRDefault="00106928"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 xml:space="preserve">Articolo </w:t>
      </w:r>
      <w:r w:rsidR="006229B8">
        <w:rPr>
          <w:rFonts w:ascii="Arial" w:eastAsia="Verdana" w:hAnsi="Arial" w:cs="Arial"/>
          <w:b/>
          <w:lang w:eastAsia="it-IT"/>
        </w:rPr>
        <w:t>9</w:t>
      </w:r>
      <w:r w:rsidRPr="002A515C">
        <w:rPr>
          <w:rFonts w:ascii="Arial" w:eastAsia="Verdana" w:hAnsi="Arial" w:cs="Arial"/>
          <w:b/>
          <w:lang w:eastAsia="it-IT"/>
        </w:rPr>
        <w:t xml:space="preserve"> </w:t>
      </w:r>
    </w:p>
    <w:p w14:paraId="34E0E0DF" w14:textId="77777777" w:rsidR="00106928" w:rsidRDefault="00106928"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(Foro competente)</w:t>
      </w:r>
    </w:p>
    <w:p w14:paraId="321FA2D4" w14:textId="77777777" w:rsidR="00A44115" w:rsidRPr="002A515C" w:rsidRDefault="00A44115" w:rsidP="00A44115">
      <w:pPr>
        <w:widowControl w:val="0"/>
        <w:spacing w:after="0" w:line="276" w:lineRule="auto"/>
        <w:contextualSpacing/>
        <w:jc w:val="center"/>
        <w:rPr>
          <w:rFonts w:ascii="Arial" w:eastAsia="Verdana" w:hAnsi="Arial" w:cs="Arial"/>
          <w:b/>
          <w:lang w:eastAsia="it-IT"/>
        </w:rPr>
      </w:pPr>
    </w:p>
    <w:p w14:paraId="02B6745D" w14:textId="77777777" w:rsidR="00106928" w:rsidRPr="002A515C" w:rsidRDefault="00106928"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Le Parti convengono di eleggere, per qualsiasi controversia, come Foro competente esclusivo quello di Milano.</w:t>
      </w:r>
    </w:p>
    <w:p w14:paraId="2C9AC2FE" w14:textId="77777777" w:rsidR="00106928" w:rsidRPr="002A515C" w:rsidRDefault="00106928" w:rsidP="00C95DC1">
      <w:pPr>
        <w:widowControl w:val="0"/>
        <w:spacing w:after="0" w:line="276" w:lineRule="auto"/>
        <w:contextualSpacing/>
        <w:jc w:val="both"/>
        <w:rPr>
          <w:rFonts w:ascii="Arial" w:eastAsia="Verdana" w:hAnsi="Arial" w:cs="Arial"/>
          <w:lang w:eastAsia="it-IT"/>
        </w:rPr>
      </w:pPr>
    </w:p>
    <w:p w14:paraId="48374E63" w14:textId="77777777" w:rsidR="006229B8" w:rsidRDefault="006229B8" w:rsidP="00C95DC1">
      <w:pPr>
        <w:widowControl w:val="0"/>
        <w:spacing w:after="0" w:line="276" w:lineRule="auto"/>
        <w:contextualSpacing/>
        <w:jc w:val="both"/>
        <w:rPr>
          <w:rFonts w:ascii="Arial" w:eastAsia="Verdana" w:hAnsi="Arial" w:cs="Arial"/>
          <w:lang w:eastAsia="it-IT"/>
        </w:rPr>
      </w:pPr>
    </w:p>
    <w:p w14:paraId="0CC6FAB8" w14:textId="77777777" w:rsidR="006229B8" w:rsidRDefault="006229B8" w:rsidP="00C95DC1">
      <w:pPr>
        <w:widowControl w:val="0"/>
        <w:spacing w:after="0" w:line="276" w:lineRule="auto"/>
        <w:contextualSpacing/>
        <w:jc w:val="both"/>
        <w:rPr>
          <w:rFonts w:ascii="Arial" w:eastAsia="Verdana" w:hAnsi="Arial" w:cs="Arial"/>
          <w:lang w:eastAsia="it-IT"/>
        </w:rPr>
      </w:pPr>
      <w:r>
        <w:rPr>
          <w:rFonts w:ascii="Arial" w:eastAsia="Verdana" w:hAnsi="Arial" w:cs="Arial"/>
          <w:lang w:eastAsia="it-IT"/>
        </w:rPr>
        <w:t>La presente Fideiussione sottoscritta dal Garante e dal Contraente è consegnata in originale al Beneficiario.</w:t>
      </w:r>
    </w:p>
    <w:p w14:paraId="488D14A6" w14:textId="77777777" w:rsidR="006229B8" w:rsidRDefault="006229B8" w:rsidP="00C95DC1">
      <w:pPr>
        <w:widowControl w:val="0"/>
        <w:spacing w:after="0" w:line="276" w:lineRule="auto"/>
        <w:contextualSpacing/>
        <w:jc w:val="both"/>
        <w:rPr>
          <w:rFonts w:ascii="Arial" w:eastAsia="Verdana" w:hAnsi="Arial" w:cs="Arial"/>
          <w:lang w:eastAsia="it-IT"/>
        </w:rPr>
      </w:pPr>
    </w:p>
    <w:p w14:paraId="675DF9CC" w14:textId="77777777" w:rsidR="00AD0F35" w:rsidRPr="002A515C" w:rsidRDefault="00AD0F35"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Letto, confermato e sottoscritto</w:t>
      </w:r>
    </w:p>
    <w:p w14:paraId="1B44EA9E" w14:textId="77777777" w:rsidR="00AD0F35" w:rsidRPr="002A515C" w:rsidRDefault="00AD0F35"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(Luogo e data) [•]</w:t>
      </w:r>
    </w:p>
    <w:p w14:paraId="3DE96B44" w14:textId="77777777" w:rsidR="00AD0F35" w:rsidRPr="002A515C" w:rsidRDefault="00AD0F35" w:rsidP="00C95DC1">
      <w:pPr>
        <w:widowControl w:val="0"/>
        <w:spacing w:after="0" w:line="276" w:lineRule="auto"/>
        <w:contextualSpacing/>
        <w:jc w:val="both"/>
        <w:rPr>
          <w:rFonts w:ascii="Arial" w:eastAsia="Verdana" w:hAnsi="Arial" w:cs="Arial"/>
          <w:lang w:eastAsia="it-IT"/>
        </w:rPr>
      </w:pPr>
    </w:p>
    <w:p w14:paraId="3EC4EE90" w14:textId="77777777" w:rsidR="00453C50" w:rsidRDefault="00AD0F35"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(Il Contraente)</w:t>
      </w:r>
      <w:r w:rsidRPr="002A515C">
        <w:rPr>
          <w:rFonts w:ascii="Arial" w:eastAsia="Verdana" w:hAnsi="Arial" w:cs="Arial"/>
          <w:lang w:eastAsia="it-IT"/>
        </w:rPr>
        <w:tab/>
      </w:r>
      <w:r w:rsidRPr="002A515C">
        <w:rPr>
          <w:rFonts w:ascii="Arial" w:eastAsia="Verdana" w:hAnsi="Arial" w:cs="Arial"/>
          <w:lang w:eastAsia="it-IT"/>
        </w:rPr>
        <w:tab/>
      </w:r>
      <w:r w:rsidRPr="002A515C">
        <w:rPr>
          <w:rFonts w:ascii="Arial" w:eastAsia="Verdana" w:hAnsi="Arial" w:cs="Arial"/>
          <w:lang w:eastAsia="it-IT"/>
        </w:rPr>
        <w:tab/>
      </w:r>
      <w:r w:rsidRPr="002A515C">
        <w:rPr>
          <w:rFonts w:ascii="Arial" w:eastAsia="Verdana" w:hAnsi="Arial" w:cs="Arial"/>
          <w:lang w:eastAsia="it-IT"/>
        </w:rPr>
        <w:tab/>
      </w:r>
      <w:r w:rsidRPr="002A515C">
        <w:rPr>
          <w:rFonts w:ascii="Arial" w:eastAsia="Verdana" w:hAnsi="Arial" w:cs="Arial"/>
          <w:lang w:eastAsia="it-IT"/>
        </w:rPr>
        <w:tab/>
      </w:r>
      <w:r w:rsidRPr="002A515C">
        <w:rPr>
          <w:rFonts w:ascii="Arial" w:eastAsia="Verdana" w:hAnsi="Arial" w:cs="Arial"/>
          <w:lang w:eastAsia="it-IT"/>
        </w:rPr>
        <w:tab/>
      </w:r>
      <w:r w:rsidRPr="002A515C">
        <w:rPr>
          <w:rFonts w:ascii="Arial" w:eastAsia="Verdana" w:hAnsi="Arial" w:cs="Arial"/>
          <w:lang w:eastAsia="it-IT"/>
        </w:rPr>
        <w:tab/>
      </w:r>
      <w:r w:rsidRPr="002A515C">
        <w:rPr>
          <w:rFonts w:ascii="Arial" w:eastAsia="Verdana" w:hAnsi="Arial" w:cs="Arial"/>
          <w:lang w:eastAsia="it-IT"/>
        </w:rPr>
        <w:tab/>
        <w:t>(Il Garante)</w:t>
      </w:r>
    </w:p>
    <w:p w14:paraId="2400E281" w14:textId="77777777" w:rsidR="00867DD5" w:rsidRDefault="00867DD5" w:rsidP="00C95DC1">
      <w:pPr>
        <w:widowControl w:val="0"/>
        <w:spacing w:after="0" w:line="276" w:lineRule="auto"/>
        <w:contextualSpacing/>
        <w:jc w:val="both"/>
        <w:rPr>
          <w:rFonts w:ascii="Arial" w:eastAsia="Verdana" w:hAnsi="Arial" w:cs="Arial"/>
          <w:lang w:eastAsia="it-IT"/>
        </w:rPr>
      </w:pPr>
    </w:p>
    <w:p w14:paraId="50FE40AF" w14:textId="77777777" w:rsidR="00867DD5" w:rsidRDefault="00867DD5" w:rsidP="00C95DC1">
      <w:pPr>
        <w:widowControl w:val="0"/>
        <w:spacing w:after="0" w:line="276" w:lineRule="auto"/>
        <w:contextualSpacing/>
        <w:jc w:val="both"/>
        <w:rPr>
          <w:rFonts w:ascii="Arial" w:eastAsia="Verdana" w:hAnsi="Arial" w:cs="Arial"/>
          <w:lang w:eastAsia="it-IT"/>
        </w:rPr>
      </w:pPr>
    </w:p>
    <w:p w14:paraId="450460E6" w14:textId="77777777" w:rsidR="00867DD5" w:rsidRDefault="00867DD5" w:rsidP="00C95DC1">
      <w:pPr>
        <w:widowControl w:val="0"/>
        <w:spacing w:after="0" w:line="276" w:lineRule="auto"/>
        <w:contextualSpacing/>
        <w:jc w:val="both"/>
        <w:rPr>
          <w:rFonts w:ascii="Arial" w:eastAsia="Verdana" w:hAnsi="Arial" w:cs="Arial"/>
          <w:lang w:eastAsia="it-IT"/>
        </w:rPr>
      </w:pPr>
    </w:p>
    <w:sectPr w:rsidR="00867DD5" w:rsidSect="002A515C">
      <w:headerReference w:type="default" r:id="rId8"/>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16101" w14:textId="77777777" w:rsidR="00994808" w:rsidRDefault="00994808" w:rsidP="00D451D2">
      <w:pPr>
        <w:spacing w:after="0" w:line="240" w:lineRule="auto"/>
      </w:pPr>
      <w:r>
        <w:separator/>
      </w:r>
    </w:p>
  </w:endnote>
  <w:endnote w:type="continuationSeparator" w:id="0">
    <w:p w14:paraId="10DE8C7E" w14:textId="77777777" w:rsidR="00994808" w:rsidRDefault="00994808" w:rsidP="00D45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C4DA7" w14:textId="77777777" w:rsidR="00994808" w:rsidRDefault="00994808" w:rsidP="00D451D2">
      <w:pPr>
        <w:spacing w:after="0" w:line="240" w:lineRule="auto"/>
      </w:pPr>
      <w:r>
        <w:separator/>
      </w:r>
    </w:p>
  </w:footnote>
  <w:footnote w:type="continuationSeparator" w:id="0">
    <w:p w14:paraId="7FE8113A" w14:textId="77777777" w:rsidR="00994808" w:rsidRDefault="00994808" w:rsidP="00D451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20561" w14:textId="77777777" w:rsidR="00D451D2" w:rsidRPr="00D451D2" w:rsidRDefault="00D451D2">
    <w:pPr>
      <w:pStyle w:val="Intestazione"/>
      <w:rPr>
        <w:rFonts w:ascii="Arial" w:hAnsi="Arial" w:cs="Arial"/>
        <w:b/>
        <w:sz w:val="18"/>
        <w:szCs w:val="18"/>
      </w:rPr>
    </w:pPr>
    <w:r w:rsidRPr="00D451D2">
      <w:rPr>
        <w:rFonts w:ascii="Arial" w:hAnsi="Arial" w:cs="Arial"/>
        <w:b/>
        <w:sz w:val="18"/>
        <w:szCs w:val="18"/>
      </w:rPr>
      <w:t xml:space="preserve">SCHEMA_COPERTURA INTEGRALE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558BC"/>
    <w:multiLevelType w:val="hybridMultilevel"/>
    <w:tmpl w:val="A362922E"/>
    <w:lvl w:ilvl="0" w:tplc="B836657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A56FF2"/>
    <w:multiLevelType w:val="hybridMultilevel"/>
    <w:tmpl w:val="CA54AD74"/>
    <w:lvl w:ilvl="0" w:tplc="B8A2CB60">
      <w:numFmt w:val="bullet"/>
      <w:lvlText w:val="-"/>
      <w:lvlJc w:val="left"/>
      <w:pPr>
        <w:ind w:left="720" w:hanging="360"/>
      </w:pPr>
      <w:rPr>
        <w:rFonts w:ascii="Arial" w:eastAsia="Verdan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7429B7"/>
    <w:multiLevelType w:val="multilevel"/>
    <w:tmpl w:val="307A1C30"/>
    <w:lvl w:ilvl="0">
      <w:start w:val="1"/>
      <w:numFmt w:val="upperRoman"/>
      <w:lvlText w:val="%1."/>
      <w:lvlJc w:val="right"/>
      <w:pPr>
        <w:ind w:left="1440" w:hanging="360"/>
      </w:p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1A36448B"/>
    <w:multiLevelType w:val="hybridMultilevel"/>
    <w:tmpl w:val="AC244E42"/>
    <w:lvl w:ilvl="0" w:tplc="B836657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3A1F2E"/>
    <w:multiLevelType w:val="hybridMultilevel"/>
    <w:tmpl w:val="DCEE329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37045D6A"/>
    <w:multiLevelType w:val="hybridMultilevel"/>
    <w:tmpl w:val="021C475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3A7E392C"/>
    <w:multiLevelType w:val="hybridMultilevel"/>
    <w:tmpl w:val="39D880A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5E5640B4"/>
    <w:multiLevelType w:val="hybridMultilevel"/>
    <w:tmpl w:val="D02CC144"/>
    <w:lvl w:ilvl="0" w:tplc="3F8077F0">
      <w:start w:val="1"/>
      <w:numFmt w:val="lowerLetter"/>
      <w:lvlText w:val="%1)"/>
      <w:lvlJc w:val="left"/>
      <w:pPr>
        <w:ind w:left="1080" w:hanging="360"/>
      </w:pPr>
      <w:rPr>
        <w:rFonts w:cstheme="minorHAnsi"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5FA62FF8"/>
    <w:multiLevelType w:val="hybridMultilevel"/>
    <w:tmpl w:val="CF14CC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1E13BC1"/>
    <w:multiLevelType w:val="multilevel"/>
    <w:tmpl w:val="1FF2F68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8"/>
  </w:num>
  <w:num w:numId="3">
    <w:abstractNumId w:val="2"/>
  </w:num>
  <w:num w:numId="4">
    <w:abstractNumId w:val="5"/>
  </w:num>
  <w:num w:numId="5">
    <w:abstractNumId w:val="7"/>
  </w:num>
  <w:num w:numId="6">
    <w:abstractNumId w:val="4"/>
  </w:num>
  <w:num w:numId="7">
    <w:abstractNumId w:val="6"/>
  </w:num>
  <w:num w:numId="8">
    <w:abstractNumId w:val="9"/>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D58"/>
    <w:rsid w:val="00015F3E"/>
    <w:rsid w:val="00033943"/>
    <w:rsid w:val="000458A5"/>
    <w:rsid w:val="000852E8"/>
    <w:rsid w:val="000B4F9E"/>
    <w:rsid w:val="000B6ED7"/>
    <w:rsid w:val="000E0EF4"/>
    <w:rsid w:val="000F649E"/>
    <w:rsid w:val="00106928"/>
    <w:rsid w:val="00112E33"/>
    <w:rsid w:val="00180321"/>
    <w:rsid w:val="001A7F89"/>
    <w:rsid w:val="00215839"/>
    <w:rsid w:val="00252A27"/>
    <w:rsid w:val="00284E14"/>
    <w:rsid w:val="00293C4C"/>
    <w:rsid w:val="002A515C"/>
    <w:rsid w:val="002B0AA9"/>
    <w:rsid w:val="002E217D"/>
    <w:rsid w:val="002F38C8"/>
    <w:rsid w:val="00381D58"/>
    <w:rsid w:val="00390B1D"/>
    <w:rsid w:val="003D6F13"/>
    <w:rsid w:val="00453C50"/>
    <w:rsid w:val="004B0009"/>
    <w:rsid w:val="004C2068"/>
    <w:rsid w:val="004F1AAF"/>
    <w:rsid w:val="00542E40"/>
    <w:rsid w:val="00544FA2"/>
    <w:rsid w:val="00547A2B"/>
    <w:rsid w:val="005A10A4"/>
    <w:rsid w:val="005D7889"/>
    <w:rsid w:val="005F0BC2"/>
    <w:rsid w:val="006229B8"/>
    <w:rsid w:val="00636822"/>
    <w:rsid w:val="00644302"/>
    <w:rsid w:val="00684021"/>
    <w:rsid w:val="006B504F"/>
    <w:rsid w:val="006F7F4A"/>
    <w:rsid w:val="00704B89"/>
    <w:rsid w:val="007212EE"/>
    <w:rsid w:val="00753742"/>
    <w:rsid w:val="007D16DB"/>
    <w:rsid w:val="007F29BE"/>
    <w:rsid w:val="008001D2"/>
    <w:rsid w:val="00835BCD"/>
    <w:rsid w:val="00845632"/>
    <w:rsid w:val="00867DD5"/>
    <w:rsid w:val="00877FF6"/>
    <w:rsid w:val="0089329C"/>
    <w:rsid w:val="008A7A94"/>
    <w:rsid w:val="008B0BE8"/>
    <w:rsid w:val="008B2DCE"/>
    <w:rsid w:val="008E0325"/>
    <w:rsid w:val="008F2DFA"/>
    <w:rsid w:val="00953317"/>
    <w:rsid w:val="00976E67"/>
    <w:rsid w:val="00994808"/>
    <w:rsid w:val="009E1065"/>
    <w:rsid w:val="00A14BF5"/>
    <w:rsid w:val="00A42F78"/>
    <w:rsid w:val="00A44115"/>
    <w:rsid w:val="00A63159"/>
    <w:rsid w:val="00A70222"/>
    <w:rsid w:val="00A879A4"/>
    <w:rsid w:val="00A9249A"/>
    <w:rsid w:val="00AB08E7"/>
    <w:rsid w:val="00AB5B40"/>
    <w:rsid w:val="00AD0E19"/>
    <w:rsid w:val="00AD0F35"/>
    <w:rsid w:val="00B220C8"/>
    <w:rsid w:val="00B358A7"/>
    <w:rsid w:val="00B714D0"/>
    <w:rsid w:val="00BB7608"/>
    <w:rsid w:val="00BD2C3A"/>
    <w:rsid w:val="00BD2E8A"/>
    <w:rsid w:val="00BD5818"/>
    <w:rsid w:val="00BF6D04"/>
    <w:rsid w:val="00C26685"/>
    <w:rsid w:val="00C32F0E"/>
    <w:rsid w:val="00C40A64"/>
    <w:rsid w:val="00C82405"/>
    <w:rsid w:val="00C8242E"/>
    <w:rsid w:val="00C95DC1"/>
    <w:rsid w:val="00C97DFE"/>
    <w:rsid w:val="00CB6D03"/>
    <w:rsid w:val="00CD0E00"/>
    <w:rsid w:val="00CD685C"/>
    <w:rsid w:val="00CF3573"/>
    <w:rsid w:val="00CF5A41"/>
    <w:rsid w:val="00D03BD9"/>
    <w:rsid w:val="00D362F9"/>
    <w:rsid w:val="00D451D2"/>
    <w:rsid w:val="00D841C8"/>
    <w:rsid w:val="00D86B35"/>
    <w:rsid w:val="00DA523E"/>
    <w:rsid w:val="00DB176A"/>
    <w:rsid w:val="00DB283D"/>
    <w:rsid w:val="00E84FBE"/>
    <w:rsid w:val="00EB3395"/>
    <w:rsid w:val="00ED1CC4"/>
    <w:rsid w:val="00EE328E"/>
    <w:rsid w:val="00F30792"/>
    <w:rsid w:val="00F30CEE"/>
    <w:rsid w:val="00F70491"/>
    <w:rsid w:val="00FB275A"/>
    <w:rsid w:val="00FC2B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420E0"/>
  <w15:chartTrackingRefBased/>
  <w15:docId w15:val="{1CD9EC25-A39A-4647-AEAE-307A65FC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5632"/>
    <w:pPr>
      <w:ind w:left="720"/>
      <w:contextualSpacing/>
    </w:pPr>
  </w:style>
  <w:style w:type="character" w:styleId="Collegamentoipertestuale">
    <w:name w:val="Hyperlink"/>
    <w:basedOn w:val="Carpredefinitoparagrafo"/>
    <w:uiPriority w:val="99"/>
    <w:unhideWhenUsed/>
    <w:rsid w:val="002E217D"/>
    <w:rPr>
      <w:color w:val="0563C1" w:themeColor="hyperlink"/>
      <w:u w:val="single"/>
    </w:rPr>
  </w:style>
  <w:style w:type="paragraph" w:styleId="Testofumetto">
    <w:name w:val="Balloon Text"/>
    <w:basedOn w:val="Normale"/>
    <w:link w:val="TestofumettoCarattere"/>
    <w:uiPriority w:val="99"/>
    <w:semiHidden/>
    <w:unhideWhenUsed/>
    <w:rsid w:val="002B0AA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B0AA9"/>
    <w:rPr>
      <w:rFonts w:ascii="Segoe UI" w:hAnsi="Segoe UI" w:cs="Segoe UI"/>
      <w:sz w:val="18"/>
      <w:szCs w:val="18"/>
    </w:rPr>
  </w:style>
  <w:style w:type="paragraph" w:styleId="Intestazione">
    <w:name w:val="header"/>
    <w:basedOn w:val="Normale"/>
    <w:link w:val="IntestazioneCarattere"/>
    <w:uiPriority w:val="99"/>
    <w:unhideWhenUsed/>
    <w:rsid w:val="00D451D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451D2"/>
  </w:style>
  <w:style w:type="paragraph" w:styleId="Pidipagina">
    <w:name w:val="footer"/>
    <w:basedOn w:val="Normale"/>
    <w:link w:val="PidipaginaCarattere"/>
    <w:uiPriority w:val="99"/>
    <w:unhideWhenUsed/>
    <w:rsid w:val="00D451D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451D2"/>
  </w:style>
  <w:style w:type="paragraph" w:styleId="Testonotaapidipagina">
    <w:name w:val="footnote text"/>
    <w:basedOn w:val="Normale"/>
    <w:link w:val="TestonotaapidipaginaCarattere"/>
    <w:uiPriority w:val="99"/>
    <w:semiHidden/>
    <w:unhideWhenUsed/>
    <w:rsid w:val="008B0BE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B0BE8"/>
    <w:rPr>
      <w:sz w:val="20"/>
      <w:szCs w:val="20"/>
    </w:rPr>
  </w:style>
  <w:style w:type="character" w:styleId="Rimandonotaapidipagina">
    <w:name w:val="footnote reference"/>
    <w:basedOn w:val="Carpredefinitoparagrafo"/>
    <w:uiPriority w:val="99"/>
    <w:semiHidden/>
    <w:unhideWhenUsed/>
    <w:rsid w:val="008B0BE8"/>
    <w:rPr>
      <w:vertAlign w:val="superscript"/>
    </w:rPr>
  </w:style>
  <w:style w:type="character" w:styleId="Rimandocommento">
    <w:name w:val="annotation reference"/>
    <w:basedOn w:val="Carpredefinitoparagrafo"/>
    <w:uiPriority w:val="99"/>
    <w:semiHidden/>
    <w:unhideWhenUsed/>
    <w:rsid w:val="00BD2C3A"/>
    <w:rPr>
      <w:sz w:val="16"/>
      <w:szCs w:val="16"/>
    </w:rPr>
  </w:style>
  <w:style w:type="paragraph" w:styleId="Testocommento">
    <w:name w:val="annotation text"/>
    <w:basedOn w:val="Normale"/>
    <w:link w:val="TestocommentoCarattere"/>
    <w:uiPriority w:val="99"/>
    <w:semiHidden/>
    <w:unhideWhenUsed/>
    <w:rsid w:val="00BD2C3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D2C3A"/>
    <w:rPr>
      <w:sz w:val="20"/>
      <w:szCs w:val="20"/>
    </w:rPr>
  </w:style>
  <w:style w:type="paragraph" w:styleId="Soggettocommento">
    <w:name w:val="annotation subject"/>
    <w:basedOn w:val="Testocommento"/>
    <w:next w:val="Testocommento"/>
    <w:link w:val="SoggettocommentoCarattere"/>
    <w:uiPriority w:val="99"/>
    <w:semiHidden/>
    <w:unhideWhenUsed/>
    <w:rsid w:val="00BD2C3A"/>
    <w:rPr>
      <w:b/>
      <w:bCs/>
    </w:rPr>
  </w:style>
  <w:style w:type="character" w:customStyle="1" w:styleId="SoggettocommentoCarattere">
    <w:name w:val="Soggetto commento Carattere"/>
    <w:basedOn w:val="TestocommentoCarattere"/>
    <w:link w:val="Soggettocommento"/>
    <w:uiPriority w:val="99"/>
    <w:semiHidden/>
    <w:rsid w:val="00BD2C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BDE05-05E9-4424-9C15-049150C3F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1107</Words>
  <Characters>6313</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Regione Lombardia</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 Busi</dc:creator>
  <cp:keywords/>
  <dc:description/>
  <cp:lastModifiedBy>Francesca Preite</cp:lastModifiedBy>
  <cp:revision>5</cp:revision>
  <cp:lastPrinted>2019-09-26T12:57:00Z</cp:lastPrinted>
  <dcterms:created xsi:type="dcterms:W3CDTF">2021-04-28T13:48:00Z</dcterms:created>
  <dcterms:modified xsi:type="dcterms:W3CDTF">2021-04-29T08:33:00Z</dcterms:modified>
</cp:coreProperties>
</file>