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1B39" w14:textId="77777777" w:rsidR="00F43BE2" w:rsidRPr="00CD16B7" w:rsidRDefault="006F7BC8" w:rsidP="00616298">
      <w:pPr>
        <w:widowControl w:val="0"/>
        <w:spacing w:after="0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 w:rsidRPr="00CD16B7"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Allegato n. 1</w:t>
      </w:r>
    </w:p>
    <w:p w14:paraId="5F5F1DAA" w14:textId="77777777" w:rsidR="00F43BE2" w:rsidRPr="00CD16B7" w:rsidRDefault="00F43BE2" w:rsidP="00616298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5F01F94B" w14:textId="77777777" w:rsidR="00E243E1" w:rsidRDefault="002E1299" w:rsidP="00616298">
      <w:pPr>
        <w:widowControl w:val="0"/>
        <w:spacing w:after="0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 xml:space="preserve">Manifestazione di interesse </w:t>
      </w:r>
      <w:r w:rsidR="00482A57"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e dichiarazioni a corredo</w:t>
      </w:r>
    </w:p>
    <w:p w14:paraId="69C5A52F" w14:textId="2E39F869" w:rsidR="00F43BE2" w:rsidRPr="00CD16B7" w:rsidRDefault="006F7BC8" w:rsidP="00616298">
      <w:pPr>
        <w:widowControl w:val="0"/>
        <w:spacing w:after="0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 w:rsidRPr="00CD16B7"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(dichiarazione resa anche ai sensi del D.P.R. 445/2000)</w:t>
      </w:r>
    </w:p>
    <w:p w14:paraId="5E5EEE57" w14:textId="77777777" w:rsidR="00F43BE2" w:rsidRPr="00CD16B7" w:rsidRDefault="00F43BE2" w:rsidP="00616298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7AEA5984" w14:textId="77777777" w:rsidR="00F43BE2" w:rsidRPr="00CD16B7" w:rsidRDefault="00F43BE2" w:rsidP="00616298">
      <w:pPr>
        <w:widowControl w:val="0"/>
        <w:spacing w:after="0"/>
        <w:ind w:left="51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B791BF6" w14:textId="77777777" w:rsidR="00F43BE2" w:rsidRPr="00CD16B7" w:rsidRDefault="006F7BC8" w:rsidP="00616298">
      <w:pPr>
        <w:widowControl w:val="0"/>
        <w:spacing w:after="0"/>
        <w:ind w:left="77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14:paraId="40325B59" w14:textId="77777777" w:rsidR="00F43BE2" w:rsidRPr="00CD16B7" w:rsidRDefault="006F7BC8" w:rsidP="00616298">
      <w:pPr>
        <w:widowControl w:val="0"/>
        <w:spacing w:after="0"/>
        <w:ind w:left="7727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14:paraId="66E73AE6" w14:textId="77777777" w:rsidR="00F43BE2" w:rsidRPr="00CD16B7" w:rsidRDefault="006F7BC8" w:rsidP="00616298">
      <w:pPr>
        <w:widowControl w:val="0"/>
        <w:spacing w:after="0"/>
        <w:ind w:left="77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Via </w:t>
      </w:r>
      <w:r w:rsidR="00C838A2">
        <w:rPr>
          <w:rFonts w:ascii="Arial" w:eastAsia="Times New Roman" w:hAnsi="Arial" w:cs="Arial"/>
          <w:sz w:val="20"/>
          <w:szCs w:val="20"/>
          <w:lang w:eastAsia="it-IT"/>
        </w:rPr>
        <w:t>T. Taramelli</w:t>
      </w:r>
      <w:r w:rsidR="00B306D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838A2">
        <w:rPr>
          <w:rFonts w:ascii="Arial" w:eastAsia="Times New Roman" w:hAnsi="Arial" w:cs="Arial"/>
          <w:sz w:val="20"/>
          <w:szCs w:val="20"/>
          <w:lang w:eastAsia="it-IT"/>
        </w:rPr>
        <w:t>12</w:t>
      </w:r>
    </w:p>
    <w:p w14:paraId="4FCB7407" w14:textId="77777777" w:rsidR="00F43BE2" w:rsidRPr="00CD16B7" w:rsidRDefault="006F7BC8" w:rsidP="00616298">
      <w:pPr>
        <w:widowControl w:val="0"/>
        <w:spacing w:after="0"/>
        <w:ind w:left="77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14:paraId="4B2F0EA7" w14:textId="77777777" w:rsidR="00F43BE2" w:rsidRPr="001A52F9" w:rsidRDefault="00E243E1" w:rsidP="00616298">
      <w:pPr>
        <w:widowControl w:val="0"/>
        <w:spacing w:after="0"/>
        <w:jc w:val="both"/>
        <w:rPr>
          <w:rFonts w:ascii="Arial" w:eastAsia="Times New Roman" w:hAnsi="Arial" w:cs="Arial"/>
          <w:i/>
          <w:sz w:val="18"/>
          <w:szCs w:val="18"/>
          <w:lang w:eastAsia="it-IT"/>
        </w:rPr>
      </w:pP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  <w:instrText xml:space="preserve"> FORMTEXT </w:instrText>
      </w: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</w: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  <w:fldChar w:fldCharType="separate"/>
      </w: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  <w:t>[Compilare parti applicabili all'operatore richiedente, altrimenti inserire n/a]</w:t>
      </w:r>
      <w:r w:rsidRPr="001A52F9">
        <w:rPr>
          <w:rFonts w:ascii="Arial" w:eastAsia="Times New Roman" w:hAnsi="Arial" w:cs="Arial"/>
          <w:i/>
          <w:sz w:val="18"/>
          <w:szCs w:val="18"/>
          <w:lang w:eastAsia="it-IT"/>
        </w:rPr>
        <w:fldChar w:fldCharType="end"/>
      </w:r>
    </w:p>
    <w:p w14:paraId="6751FBE6" w14:textId="0DEEF258" w:rsidR="00B306D3" w:rsidRPr="007376FC" w:rsidRDefault="00A90581" w:rsidP="00E57422">
      <w:pPr>
        <w:spacing w:before="120"/>
        <w:jc w:val="both"/>
        <w:rPr>
          <w:rFonts w:ascii="Arial" w:hAnsi="Arial" w:cs="Arial"/>
          <w:b/>
          <w:bCs/>
          <w:smallCaps/>
          <w:sz w:val="20"/>
          <w:szCs w:val="20"/>
        </w:rPr>
      </w:pPr>
      <w:bookmarkStart w:id="0" w:name="_Hlk116981704"/>
      <w:r>
        <w:rPr>
          <w:rFonts w:ascii="Arial" w:hAnsi="Arial" w:cs="Arial"/>
          <w:b/>
          <w:bCs/>
          <w:smallCaps/>
          <w:sz w:val="20"/>
          <w:szCs w:val="20"/>
        </w:rPr>
        <w:t xml:space="preserve">Oggetto: </w:t>
      </w:r>
      <w:bookmarkStart w:id="1" w:name="_Hlk118305539"/>
      <w:r w:rsidR="007376FC" w:rsidRPr="007376FC">
        <w:rPr>
          <w:rFonts w:ascii="Arial" w:hAnsi="Arial" w:cs="Arial"/>
          <w:b/>
          <w:bCs/>
          <w:smallCaps/>
          <w:sz w:val="20"/>
          <w:szCs w:val="20"/>
        </w:rPr>
        <w:t>manifestazione di interesse alla partecipazione all</w:t>
      </w:r>
      <w:r w:rsidR="002068D9">
        <w:rPr>
          <w:rFonts w:ascii="Arial" w:hAnsi="Arial" w:cs="Arial"/>
          <w:b/>
          <w:bCs/>
          <w:smallCaps/>
          <w:sz w:val="20"/>
          <w:szCs w:val="20"/>
        </w:rPr>
        <w:t>’avviso di esplorazione del mercato</w:t>
      </w:r>
      <w:r w:rsidR="007376FC" w:rsidRPr="007376FC">
        <w:rPr>
          <w:rFonts w:ascii="Arial" w:hAnsi="Arial" w:cs="Arial"/>
          <w:b/>
          <w:bCs/>
          <w:smallCaps/>
          <w:sz w:val="20"/>
          <w:szCs w:val="20"/>
        </w:rPr>
        <w:t xml:space="preserve"> </w:t>
      </w:r>
      <w:r w:rsidR="00E4452D" w:rsidRPr="00E4452D">
        <w:rPr>
          <w:rFonts w:ascii="Arial" w:hAnsi="Arial" w:cs="Arial"/>
          <w:b/>
          <w:bCs/>
          <w:smallCaps/>
          <w:sz w:val="20"/>
          <w:szCs w:val="20"/>
        </w:rPr>
        <w:t>finalizzato all’acquisizione di un servizio di analisi e monitoraggio delle informazioni finanziarie a favore di Finlombarda S.p.A.</w:t>
      </w:r>
      <w:bookmarkEnd w:id="0"/>
      <w:bookmarkEnd w:id="1"/>
      <w:r w:rsidR="00EE655A">
        <w:rPr>
          <w:rFonts w:ascii="Arial" w:hAnsi="Arial" w:cs="Arial"/>
          <w:b/>
          <w:bCs/>
          <w:smallCaps/>
          <w:sz w:val="20"/>
          <w:szCs w:val="20"/>
        </w:rPr>
        <w:t xml:space="preserve"> – Codice Identificativo Gara n. </w:t>
      </w:r>
      <w:r w:rsidR="00EE655A" w:rsidRPr="00EE655A">
        <w:rPr>
          <w:rFonts w:ascii="Arial" w:hAnsi="Arial" w:cs="Arial"/>
          <w:b/>
          <w:bCs/>
          <w:smallCaps/>
          <w:sz w:val="20"/>
          <w:szCs w:val="20"/>
        </w:rPr>
        <w:t>94737723F9</w:t>
      </w:r>
    </w:p>
    <w:p w14:paraId="4F39A196" w14:textId="60D38785" w:rsidR="00226FD5" w:rsidRPr="00CD16B7" w:rsidRDefault="00ED781E" w:rsidP="00616298">
      <w:pPr>
        <w:widowControl w:val="0"/>
        <w:spacing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sottoscritto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2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2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nato 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domiciliato per la carica presso la sede societaria ove appresso, nella sua qualità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legale rappresentante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procuratore abilitato ad impegnare l’operatore economico della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con sede in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via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C.A.P.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capitale sociale Euro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), iscritta al Registro delle Imprese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al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C.F. fiscale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partita IVA n.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, (</w:t>
      </w:r>
      <w:r w:rsidRPr="000B47A7">
        <w:rPr>
          <w:rFonts w:ascii="Arial" w:eastAsia="Times New Roman" w:hAnsi="Arial" w:cs="Arial"/>
          <w:i/>
          <w:sz w:val="16"/>
          <w:szCs w:val="16"/>
          <w:highlight w:val="lightGray"/>
          <w:lang w:eastAsia="it-IT"/>
        </w:rPr>
        <w:t xml:space="preserve">eventuale, </w:t>
      </w:r>
      <w:r w:rsidRPr="000B47A7">
        <w:rPr>
          <w:rFonts w:ascii="Arial" w:eastAsia="Times New Roman" w:hAnsi="Arial" w:cs="Arial"/>
          <w:i/>
          <w:iCs/>
          <w:sz w:val="16"/>
          <w:szCs w:val="16"/>
          <w:highlight w:val="lightGray"/>
          <w:lang w:eastAsia="it-IT"/>
        </w:rPr>
        <w:t>compilare con N/A se non pertinente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) in raggruppamento temporaneo/consorzio di operatori economici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costituito/costituendo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gli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operatori economici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0B47A7">
        <w:rPr>
          <w:rFonts w:ascii="Arial" w:eastAsia="Times New Roman" w:hAnsi="Arial" w:cs="Arial"/>
          <w:i/>
          <w:sz w:val="16"/>
          <w:szCs w:val="16"/>
          <w:highlight w:val="lightGray"/>
          <w:lang w:eastAsia="it-IT"/>
        </w:rPr>
        <w:t xml:space="preserve">eventuale, </w:t>
      </w:r>
      <w:r w:rsidRPr="000B47A7">
        <w:rPr>
          <w:rFonts w:ascii="Arial" w:eastAsia="Times New Roman" w:hAnsi="Arial" w:cs="Arial"/>
          <w:i/>
          <w:iCs/>
          <w:sz w:val="16"/>
          <w:szCs w:val="16"/>
          <w:highlight w:val="lightGray"/>
          <w:lang w:eastAsia="it-IT"/>
        </w:rPr>
        <w:t>compilare con N/A se non pertinente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)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-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di seguito denominata “</w:t>
      </w: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impresa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”/“</w:t>
      </w: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operatore economico</w:t>
      </w:r>
      <w:r>
        <w:rPr>
          <w:rFonts w:ascii="Arial" w:eastAsia="Times New Roman" w:hAnsi="Arial" w:cs="Arial"/>
          <w:sz w:val="20"/>
          <w:szCs w:val="20"/>
          <w:lang w:eastAsia="it-IT"/>
        </w:rPr>
        <w:t>” -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</w:t>
      </w:r>
      <w:r>
        <w:rPr>
          <w:rFonts w:ascii="Arial" w:eastAsia="Times New Roman" w:hAnsi="Arial" w:cs="Arial"/>
          <w:sz w:val="20"/>
          <w:szCs w:val="20"/>
          <w:lang w:eastAsia="it-IT"/>
        </w:rPr>
        <w:t>i quali la stessa è rilasciata</w:t>
      </w:r>
      <w:r w:rsidR="00226FD5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2343EA37" w14:textId="071EAA3E" w:rsidR="00A90581" w:rsidRDefault="00A90581" w:rsidP="00616298">
      <w:pPr>
        <w:widowControl w:val="0"/>
        <w:spacing w:after="0"/>
        <w:jc w:val="center"/>
        <w:rPr>
          <w:rFonts w:ascii="Arial" w:eastAsia="Times New Roman" w:hAnsi="Arial" w:cs="Arial"/>
          <w:b/>
          <w:smallCap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mallCaps/>
          <w:sz w:val="20"/>
          <w:szCs w:val="20"/>
          <w:lang w:eastAsia="it-IT"/>
        </w:rPr>
        <w:t>manifesta</w:t>
      </w:r>
    </w:p>
    <w:p w14:paraId="686E2AD1" w14:textId="7DACA2AF" w:rsidR="00A90581" w:rsidRPr="00A90581" w:rsidRDefault="00A90581" w:rsidP="00616298">
      <w:pPr>
        <w:widowControl w:val="0"/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A90581">
        <w:rPr>
          <w:rFonts w:ascii="Arial" w:eastAsia="Times New Roman" w:hAnsi="Arial" w:cs="Arial"/>
          <w:sz w:val="20"/>
          <w:szCs w:val="20"/>
          <w:lang w:eastAsia="it-IT"/>
        </w:rPr>
        <w:t>il proprio interesse a partec</w:t>
      </w:r>
      <w:r w:rsidR="009C0817">
        <w:rPr>
          <w:rFonts w:ascii="Arial" w:eastAsia="Times New Roman" w:hAnsi="Arial" w:cs="Arial"/>
          <w:sz w:val="20"/>
          <w:szCs w:val="20"/>
          <w:lang w:eastAsia="it-IT"/>
        </w:rPr>
        <w:t>ipare alla procedura in oggetto</w:t>
      </w:r>
    </w:p>
    <w:p w14:paraId="3A937A71" w14:textId="20DA69D6" w:rsidR="00A90581" w:rsidRPr="00A90581" w:rsidRDefault="00A90581" w:rsidP="00616298">
      <w:pPr>
        <w:widowControl w:val="0"/>
        <w:spacing w:after="0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A90581">
        <w:rPr>
          <w:rFonts w:ascii="Arial" w:eastAsia="Times New Roman" w:hAnsi="Arial" w:cs="Arial"/>
          <w:sz w:val="20"/>
          <w:szCs w:val="20"/>
          <w:lang w:eastAsia="it-IT"/>
        </w:rPr>
        <w:t>e</w:t>
      </w:r>
    </w:p>
    <w:p w14:paraId="15F92ABE" w14:textId="226C94C1" w:rsidR="00F43BE2" w:rsidRDefault="006F7BC8" w:rsidP="00616298">
      <w:pPr>
        <w:widowControl w:val="0"/>
        <w:spacing w:after="0"/>
        <w:jc w:val="center"/>
        <w:rPr>
          <w:rFonts w:ascii="Arial" w:eastAsia="Times New Roman" w:hAnsi="Arial" w:cs="Arial"/>
          <w:b/>
          <w:smallCaps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mallCaps/>
          <w:sz w:val="20"/>
          <w:szCs w:val="20"/>
          <w:lang w:eastAsia="it-IT"/>
        </w:rPr>
        <w:t>dichiara sotto la propria responsabilità ai sensi del D.P.R. 445/2000</w:t>
      </w:r>
    </w:p>
    <w:p w14:paraId="4D4E6A57" w14:textId="22A33E5E" w:rsidR="00C3722F" w:rsidRPr="009F2BFE" w:rsidRDefault="00C3722F" w:rsidP="00616298">
      <w:pPr>
        <w:pStyle w:val="Paragrafoelenco"/>
        <w:widowControl w:val="0"/>
        <w:numPr>
          <w:ilvl w:val="0"/>
          <w:numId w:val="21"/>
        </w:numPr>
        <w:spacing w:before="120" w:after="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 w:rsidRPr="009F2BFE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dichiarazioni inerenti l’operatore economico</w:t>
      </w:r>
    </w:p>
    <w:p w14:paraId="5BE71DA0" w14:textId="5C57B40D" w:rsidR="001116B2" w:rsidRPr="00FA232F" w:rsidRDefault="001116B2" w:rsidP="00616298">
      <w:pPr>
        <w:pStyle w:val="Paragrafoelenco"/>
        <w:numPr>
          <w:ilvl w:val="0"/>
          <w:numId w:val="25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A232F">
        <w:rPr>
          <w:rFonts w:ascii="Arial" w:hAnsi="Arial" w:cs="Arial"/>
          <w:sz w:val="20"/>
          <w:szCs w:val="20"/>
        </w:rPr>
        <w:t xml:space="preserve">di non trovarsi in alcuna delle condizioni previste come motivo di esclusione </w:t>
      </w:r>
      <w:r w:rsidR="00E60DFC">
        <w:rPr>
          <w:rFonts w:ascii="Arial" w:hAnsi="Arial" w:cs="Arial"/>
          <w:sz w:val="20"/>
          <w:szCs w:val="20"/>
        </w:rPr>
        <w:t>di cui alla normativa vigente</w:t>
      </w:r>
      <w:r w:rsidRPr="00FA232F">
        <w:rPr>
          <w:rFonts w:ascii="Arial" w:hAnsi="Arial" w:cs="Arial"/>
          <w:sz w:val="20"/>
          <w:szCs w:val="20"/>
        </w:rPr>
        <w:t>;</w:t>
      </w:r>
    </w:p>
    <w:p w14:paraId="4C686462" w14:textId="5B48767D" w:rsidR="00BC00F1" w:rsidRPr="00FA232F" w:rsidRDefault="00FA232F" w:rsidP="00616298">
      <w:pPr>
        <w:pStyle w:val="Paragrafoelenco"/>
        <w:numPr>
          <w:ilvl w:val="0"/>
          <w:numId w:val="25"/>
        </w:numPr>
        <w:spacing w:before="120" w:after="6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A232F">
        <w:rPr>
          <w:rFonts w:ascii="Arial" w:hAnsi="Arial" w:cs="Arial"/>
          <w:sz w:val="20"/>
          <w:szCs w:val="20"/>
        </w:rPr>
        <w:t>d</w:t>
      </w:r>
      <w:r w:rsidR="008F79A1" w:rsidRPr="00FA232F">
        <w:rPr>
          <w:rFonts w:ascii="Arial" w:hAnsi="Arial" w:cs="Arial"/>
          <w:sz w:val="20"/>
          <w:szCs w:val="20"/>
        </w:rPr>
        <w:t>i essere in possesso</w:t>
      </w:r>
      <w:r w:rsidR="007376FC" w:rsidRPr="00FA232F">
        <w:rPr>
          <w:rFonts w:ascii="Arial" w:hAnsi="Arial" w:cs="Arial"/>
          <w:sz w:val="20"/>
          <w:szCs w:val="20"/>
        </w:rPr>
        <w:t xml:space="preserve"> </w:t>
      </w:r>
      <w:r w:rsidR="008F79A1" w:rsidRPr="00FA232F">
        <w:rPr>
          <w:rFonts w:ascii="Arial" w:hAnsi="Arial" w:cs="Arial"/>
          <w:sz w:val="20"/>
          <w:szCs w:val="20"/>
        </w:rPr>
        <w:t xml:space="preserve">dei </w:t>
      </w:r>
      <w:r w:rsidR="008F79A1" w:rsidRPr="00FA232F">
        <w:rPr>
          <w:rFonts w:ascii="Arial" w:hAnsi="Arial" w:cs="Arial"/>
          <w:b/>
          <w:sz w:val="20"/>
          <w:szCs w:val="20"/>
          <w:u w:val="single"/>
        </w:rPr>
        <w:t>requisiti di idoneità</w:t>
      </w:r>
      <w:r w:rsidR="00936DBE" w:rsidRPr="00FA232F">
        <w:rPr>
          <w:rFonts w:ascii="Arial" w:hAnsi="Arial" w:cs="Arial"/>
          <w:b/>
          <w:sz w:val="20"/>
          <w:szCs w:val="20"/>
          <w:u w:val="single"/>
        </w:rPr>
        <w:t xml:space="preserve"> e di capacità tecniche</w:t>
      </w:r>
      <w:r w:rsidR="001116B2" w:rsidRPr="00FA232F">
        <w:rPr>
          <w:rFonts w:ascii="Arial" w:hAnsi="Arial" w:cs="Arial"/>
          <w:b/>
          <w:sz w:val="20"/>
          <w:szCs w:val="20"/>
          <w:u w:val="single"/>
        </w:rPr>
        <w:t xml:space="preserve"> e</w:t>
      </w:r>
      <w:r w:rsidR="008F79A1" w:rsidRPr="00FA232F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36DBE" w:rsidRPr="00FA232F">
        <w:rPr>
          <w:rFonts w:ascii="Arial" w:hAnsi="Arial" w:cs="Arial"/>
          <w:b/>
          <w:sz w:val="20"/>
          <w:szCs w:val="20"/>
          <w:u w:val="single"/>
        </w:rPr>
        <w:t>professionali</w:t>
      </w:r>
      <w:r w:rsidR="00A819DD" w:rsidRPr="00FA232F">
        <w:rPr>
          <w:rFonts w:ascii="Arial" w:hAnsi="Arial" w:cs="Arial"/>
          <w:sz w:val="20"/>
          <w:szCs w:val="20"/>
          <w:u w:val="single"/>
        </w:rPr>
        <w:t xml:space="preserve"> </w:t>
      </w:r>
      <w:r w:rsidR="00B36997" w:rsidRPr="00FA232F">
        <w:rPr>
          <w:rFonts w:ascii="Arial" w:hAnsi="Arial" w:cs="Arial"/>
          <w:sz w:val="20"/>
          <w:szCs w:val="20"/>
        </w:rPr>
        <w:t>prescritti nell’A</w:t>
      </w:r>
      <w:r w:rsidR="00F10BDA" w:rsidRPr="00FA232F">
        <w:rPr>
          <w:rFonts w:ascii="Arial" w:hAnsi="Arial" w:cs="Arial"/>
          <w:sz w:val="20"/>
          <w:szCs w:val="20"/>
        </w:rPr>
        <w:t>vviso per</w:t>
      </w:r>
      <w:r w:rsidR="008F79A1" w:rsidRPr="00FA232F">
        <w:rPr>
          <w:rFonts w:ascii="Arial" w:hAnsi="Arial" w:cs="Arial"/>
          <w:sz w:val="20"/>
          <w:szCs w:val="20"/>
        </w:rPr>
        <w:t xml:space="preserve"> manifestazione di interesse</w:t>
      </w:r>
      <w:r w:rsidR="00BC00F1" w:rsidRPr="00FA232F">
        <w:rPr>
          <w:rFonts w:ascii="Arial" w:hAnsi="Arial" w:cs="Arial"/>
          <w:sz w:val="20"/>
          <w:szCs w:val="20"/>
        </w:rPr>
        <w:t xml:space="preserve"> </w:t>
      </w:r>
      <w:r w:rsidR="00B36997" w:rsidRPr="00FA232F">
        <w:rPr>
          <w:rFonts w:ascii="Arial" w:hAnsi="Arial" w:cs="Arial"/>
          <w:sz w:val="20"/>
          <w:szCs w:val="20"/>
        </w:rPr>
        <w:t xml:space="preserve">in oggetto </w:t>
      </w:r>
      <w:r w:rsidR="00BC00F1" w:rsidRPr="00FA232F">
        <w:rPr>
          <w:rFonts w:ascii="Arial" w:hAnsi="Arial" w:cs="Arial"/>
          <w:sz w:val="20"/>
          <w:szCs w:val="20"/>
        </w:rPr>
        <w:t>e</w:t>
      </w:r>
      <w:r w:rsidR="00760893" w:rsidRPr="00FA232F">
        <w:rPr>
          <w:rFonts w:ascii="Arial" w:hAnsi="Arial" w:cs="Arial"/>
          <w:sz w:val="20"/>
          <w:szCs w:val="20"/>
        </w:rPr>
        <w:t>d</w:t>
      </w:r>
      <w:r w:rsidR="00BC00F1" w:rsidRPr="00FA232F">
        <w:rPr>
          <w:rFonts w:ascii="Arial" w:hAnsi="Arial" w:cs="Arial"/>
          <w:sz w:val="20"/>
          <w:szCs w:val="20"/>
        </w:rPr>
        <w:t xml:space="preserve"> in particolare:</w:t>
      </w:r>
    </w:p>
    <w:p w14:paraId="4E31C230" w14:textId="7F7E3F79" w:rsidR="007376FC" w:rsidRDefault="006C7D5D" w:rsidP="00616298">
      <w:pPr>
        <w:pStyle w:val="Paragrafoelenco"/>
        <w:numPr>
          <w:ilvl w:val="0"/>
          <w:numId w:val="23"/>
        </w:numPr>
        <w:spacing w:after="60"/>
        <w:ind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in riferimento ai </w:t>
      </w:r>
      <w:r w:rsidRPr="00FA232F">
        <w:rPr>
          <w:rFonts w:ascii="Arial" w:eastAsia="Times New Roman" w:hAnsi="Arial" w:cs="Arial"/>
          <w:sz w:val="20"/>
          <w:szCs w:val="20"/>
          <w:u w:val="single"/>
          <w:lang w:eastAsia="it-IT"/>
        </w:rPr>
        <w:t>requisiti di idoneità professionale</w:t>
      </w:r>
      <w:r w:rsidR="003C3E66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3C3E66" w:rsidRPr="00FA232F">
        <w:rPr>
          <w:rFonts w:ascii="Arial" w:eastAsia="Times New Roman" w:hAnsi="Arial" w:cs="Arial"/>
          <w:sz w:val="16"/>
          <w:szCs w:val="16"/>
          <w:highlight w:val="lightGray"/>
          <w:lang w:eastAsia="it-IT"/>
        </w:rPr>
        <w:t>[</w:t>
      </w:r>
      <w:r w:rsidR="003C3E66" w:rsidRPr="00616298">
        <w:rPr>
          <w:rFonts w:ascii="Arial" w:eastAsia="Times New Roman" w:hAnsi="Arial" w:cs="Arial"/>
          <w:sz w:val="16"/>
          <w:szCs w:val="16"/>
          <w:highlight w:val="lightGray"/>
          <w:lang w:eastAsia="it-IT"/>
        </w:rPr>
        <w:t>apporre il flag e compilare i campi</w:t>
      </w:r>
      <w:r w:rsidR="00616298" w:rsidRPr="00616298">
        <w:rPr>
          <w:rFonts w:ascii="Arial" w:eastAsia="Times New Roman" w:hAnsi="Arial" w:cs="Arial"/>
          <w:sz w:val="16"/>
          <w:szCs w:val="16"/>
          <w:highlight w:val="lightGray"/>
          <w:lang w:eastAsia="it-IT"/>
        </w:rPr>
        <w:t>. I</w:t>
      </w:r>
      <w:r w:rsidR="00616298" w:rsidRPr="00616298">
        <w:rPr>
          <w:rFonts w:ascii="Arial" w:hAnsi="Arial" w:cs="Arial"/>
          <w:sz w:val="16"/>
          <w:szCs w:val="16"/>
          <w:highlight w:val="lightGray"/>
        </w:rPr>
        <w:t xml:space="preserve">n caso di impresa con </w:t>
      </w:r>
      <w:r w:rsidR="00616298" w:rsidRPr="00616298">
        <w:rPr>
          <w:rFonts w:ascii="Arial" w:hAnsi="Arial" w:cs="Arial"/>
          <w:sz w:val="16"/>
          <w:szCs w:val="16"/>
          <w:highlight w:val="lightGray"/>
          <w:u w:val="single"/>
        </w:rPr>
        <w:t>sede in uno Stato diverso dall’Italia</w:t>
      </w:r>
      <w:r w:rsidR="00616298" w:rsidRPr="00616298">
        <w:rPr>
          <w:rFonts w:ascii="Arial" w:hAnsi="Arial" w:cs="Arial"/>
          <w:sz w:val="16"/>
          <w:szCs w:val="16"/>
          <w:highlight w:val="lightGray"/>
        </w:rPr>
        <w:t>, indicare i dati equivalenti vigenti nel relativo Stato, ai sensi di quanto previsto dall’art. 83, comma 3, del d.lgs. n. 50/2016</w:t>
      </w:r>
      <w:r w:rsidR="003C3E66" w:rsidRPr="00FA232F">
        <w:rPr>
          <w:rFonts w:ascii="Arial" w:eastAsia="Times New Roman" w:hAnsi="Arial" w:cs="Arial"/>
          <w:sz w:val="16"/>
          <w:szCs w:val="16"/>
          <w:highlight w:val="lightGray"/>
          <w:lang w:eastAsia="it-IT"/>
        </w:rPr>
        <w:t>]</w:t>
      </w:r>
      <w:r w:rsidRPr="003C3E66">
        <w:rPr>
          <w:rFonts w:ascii="Arial" w:eastAsia="Times New Roman" w:hAnsi="Arial" w:cs="Arial"/>
          <w:sz w:val="20"/>
          <w:szCs w:val="20"/>
          <w:lang w:eastAsia="it-IT"/>
        </w:rPr>
        <w:t>: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7F9AE8A8" w14:textId="7E94AF71" w:rsidR="007376FC" w:rsidRDefault="007376FC" w:rsidP="00616298">
      <w:pPr>
        <w:pStyle w:val="Paragrafoelenco"/>
        <w:numPr>
          <w:ilvl w:val="0"/>
          <w:numId w:val="26"/>
        </w:numPr>
        <w:spacing w:after="120"/>
        <w:ind w:left="1078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3C3E66">
        <w:rPr>
          <w:rFonts w:ascii="Arial" w:eastAsia="Times New Roman" w:hAnsi="Arial" w:cs="Arial"/>
          <w:sz w:val="20"/>
          <w:szCs w:val="20"/>
          <w:lang w:eastAsia="it-IT"/>
        </w:rPr>
        <w:t>che l’operatore economico è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iscritto al Registro delle Imprese di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, al numero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>, per attività inerenti l’oggetto della procedura in epigrafe;</w:t>
      </w:r>
    </w:p>
    <w:p w14:paraId="7E75C4B4" w14:textId="11C526FF" w:rsidR="007376FC" w:rsidRPr="00616298" w:rsidRDefault="007376FC" w:rsidP="00616298">
      <w:pPr>
        <w:pStyle w:val="Paragrafoelenco"/>
        <w:spacing w:after="60"/>
        <w:ind w:left="731" w:firstLine="346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it-IT"/>
        </w:rPr>
      </w:pPr>
      <w:r w:rsidRPr="00616298">
        <w:rPr>
          <w:rFonts w:ascii="Arial" w:eastAsia="Times New Roman" w:hAnsi="Arial" w:cs="Arial"/>
          <w:bCs/>
          <w:i/>
          <w:iCs/>
          <w:sz w:val="20"/>
          <w:szCs w:val="20"/>
          <w:lang w:eastAsia="it-IT"/>
        </w:rPr>
        <w:t>o</w:t>
      </w:r>
      <w:r w:rsidR="00FA232F" w:rsidRPr="00616298">
        <w:rPr>
          <w:rFonts w:ascii="Arial" w:eastAsia="Times New Roman" w:hAnsi="Arial" w:cs="Arial"/>
          <w:bCs/>
          <w:i/>
          <w:iCs/>
          <w:sz w:val="20"/>
          <w:szCs w:val="20"/>
          <w:lang w:eastAsia="it-IT"/>
        </w:rPr>
        <w:t>ppure</w:t>
      </w:r>
    </w:p>
    <w:p w14:paraId="581891D1" w14:textId="6D0233D5" w:rsidR="00976EC3" w:rsidRDefault="00976EC3" w:rsidP="00616298">
      <w:pPr>
        <w:pStyle w:val="Paragrafoelenco"/>
        <w:numPr>
          <w:ilvl w:val="0"/>
          <w:numId w:val="26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che l’operatore economico </w:t>
      </w:r>
      <w:r w:rsidR="000224C5">
        <w:rPr>
          <w:rFonts w:ascii="Arial" w:eastAsia="Times New Roman" w:hAnsi="Arial" w:cs="Arial"/>
          <w:sz w:val="20"/>
          <w:szCs w:val="20"/>
          <w:lang w:eastAsia="it-IT"/>
        </w:rPr>
        <w:t>non è stabilito in Italia</w:t>
      </w:r>
      <w:r w:rsidR="002068D9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0224C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224C5" w:rsidRPr="000224C5">
        <w:rPr>
          <w:rFonts w:ascii="Arial" w:eastAsia="Times New Roman" w:hAnsi="Arial" w:cs="Arial"/>
          <w:sz w:val="20"/>
          <w:szCs w:val="20"/>
          <w:lang w:eastAsia="it-IT"/>
        </w:rPr>
        <w:t xml:space="preserve">ma in un altro Stato Membro o in uno dei Paesi di cui all’articolo 83, comma 3 del </w:t>
      </w:r>
      <w:r w:rsidR="000224C5" w:rsidRPr="00FA232F">
        <w:rPr>
          <w:rFonts w:ascii="Arial" w:eastAsia="Times New Roman" w:hAnsi="Arial" w:cs="Arial"/>
          <w:sz w:val="20"/>
          <w:szCs w:val="20"/>
          <w:lang w:eastAsia="it-IT"/>
        </w:rPr>
        <w:t>d.lgs. n. 50/2016 e s.m.i.</w:t>
      </w:r>
      <w:r w:rsidR="000224C5">
        <w:rPr>
          <w:rFonts w:ascii="Arial" w:eastAsia="Times New Roman" w:hAnsi="Arial" w:cs="Arial"/>
          <w:sz w:val="20"/>
          <w:szCs w:val="20"/>
          <w:lang w:eastAsia="it-IT"/>
        </w:rPr>
        <w:t xml:space="preserve"> e allega, alla presente Manifestazione di interesse, </w:t>
      </w:r>
      <w:r w:rsidR="000224C5" w:rsidRPr="000224C5">
        <w:rPr>
          <w:rFonts w:ascii="Arial" w:eastAsia="Times New Roman" w:hAnsi="Arial" w:cs="Arial"/>
          <w:sz w:val="20"/>
          <w:szCs w:val="20"/>
          <w:lang w:eastAsia="it-IT"/>
        </w:rPr>
        <w:t>dichiarazione giurata o secondo le modalità vigenti nello Stato nel quale è stabilito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8C8347F" w14:textId="4EBBF98C" w:rsidR="003C3E66" w:rsidRDefault="003C3E66" w:rsidP="00616298">
      <w:pPr>
        <w:pStyle w:val="Paragrafoelenco"/>
        <w:numPr>
          <w:ilvl w:val="0"/>
          <w:numId w:val="23"/>
        </w:numPr>
        <w:spacing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in riferimento ai </w:t>
      </w:r>
      <w:r w:rsidRPr="00FA232F">
        <w:rPr>
          <w:rFonts w:ascii="Arial" w:eastAsia="Times New Roman" w:hAnsi="Arial" w:cs="Arial"/>
          <w:sz w:val="20"/>
          <w:szCs w:val="20"/>
          <w:u w:val="single"/>
          <w:lang w:eastAsia="it-IT"/>
        </w:rPr>
        <w:t>requisiti di capacità tecniche e professionali</w:t>
      </w:r>
      <w:r w:rsidRPr="003C3E66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76E54D72" w14:textId="176AD942" w:rsidR="00976EC3" w:rsidRPr="00FA232F" w:rsidRDefault="00976EC3" w:rsidP="00616298">
      <w:pPr>
        <w:pStyle w:val="Paragrafoelenco"/>
        <w:numPr>
          <w:ilvl w:val="0"/>
          <w:numId w:val="26"/>
        </w:numPr>
        <w:spacing w:after="120"/>
        <w:ind w:left="1078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C3E66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C3E66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3C3E66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3C3E6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che l’operatore economico </w:t>
      </w:r>
      <w:r w:rsidR="00F67195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ha 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>regolarmente eseguito, nei 3 (tre) anni anteceden</w:t>
      </w:r>
      <w:r w:rsidR="000E17EA" w:rsidRPr="00FA232F">
        <w:rPr>
          <w:rFonts w:ascii="Arial" w:eastAsia="Times New Roman" w:hAnsi="Arial" w:cs="Arial"/>
          <w:sz w:val="20"/>
          <w:szCs w:val="20"/>
          <w:lang w:eastAsia="it-IT"/>
        </w:rPr>
        <w:t>ti la data di pubblicazione dell’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>Avviso</w:t>
      </w:r>
      <w:r w:rsidR="000E17EA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per manifestazione di interesse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e per almeno 24 (ventiquattro) mesi di durata, servizi analoghi a</w:t>
      </w:r>
      <w:r w:rsidR="00F67195" w:rsidRPr="00FA232F">
        <w:rPr>
          <w:rFonts w:ascii="Arial" w:eastAsia="Times New Roman" w:hAnsi="Arial" w:cs="Arial"/>
          <w:sz w:val="20"/>
          <w:szCs w:val="20"/>
          <w:lang w:eastAsia="it-IT"/>
        </w:rPr>
        <w:t>l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67195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Servizio </w:t>
      </w:r>
      <w:r w:rsidR="000224C5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="00FA232F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0224C5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ui all’art. 3 dell’Avviso per manifestazione di interesse 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>in favore di soggetti privati</w:t>
      </w:r>
      <w:r w:rsidR="000224C5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e pubblici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, come da elenco sotto riportato la cui comprova è verificabile </w:t>
      </w:r>
      <w:r w:rsidR="000E17EA" w:rsidRPr="00FA232F">
        <w:rPr>
          <w:rFonts w:ascii="Arial" w:eastAsia="Times New Roman" w:hAnsi="Arial" w:cs="Arial"/>
          <w:sz w:val="20"/>
          <w:szCs w:val="20"/>
          <w:lang w:eastAsia="it-IT"/>
        </w:rPr>
        <w:t>attraverso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 la documentazione </w:t>
      </w:r>
      <w:r w:rsidR="000E17EA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richiesta all’art. 8, lett. </w:t>
      </w:r>
      <w:r w:rsidR="000224C5" w:rsidRPr="00FA232F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0E17EA" w:rsidRPr="00FA232F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r w:rsidRPr="00FA232F">
        <w:rPr>
          <w:rFonts w:ascii="Arial" w:eastAsia="Times New Roman" w:hAnsi="Arial" w:cs="Arial"/>
          <w:sz w:val="20"/>
          <w:szCs w:val="20"/>
          <w:lang w:eastAsia="it-IT"/>
        </w:rPr>
        <w:t>allegata alla presente Manifestazione di interesse:</w:t>
      </w:r>
    </w:p>
    <w:tbl>
      <w:tblPr>
        <w:tblStyle w:val="Grigliatabella"/>
        <w:tblW w:w="4450" w:type="pct"/>
        <w:tblInd w:w="10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764"/>
        <w:gridCol w:w="2408"/>
        <w:gridCol w:w="1702"/>
        <w:gridCol w:w="1695"/>
      </w:tblGrid>
      <w:tr w:rsidR="00976EC3" w:rsidRPr="00A50BAA" w14:paraId="7619A13C" w14:textId="77777777" w:rsidTr="00902267">
        <w:tc>
          <w:tcPr>
            <w:tcW w:w="1613" w:type="pct"/>
            <w:shd w:val="clear" w:color="auto" w:fill="EAF1DD" w:themeFill="accent3" w:themeFillTint="33"/>
            <w:vAlign w:val="center"/>
          </w:tcPr>
          <w:p w14:paraId="229044AB" w14:textId="295689B1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A50BAA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lastRenderedPageBreak/>
              <w:t>NOMINATIVO COMMITENTE</w:t>
            </w:r>
          </w:p>
        </w:tc>
        <w:tc>
          <w:tcPr>
            <w:tcW w:w="1405" w:type="pct"/>
            <w:shd w:val="clear" w:color="auto" w:fill="EAF1DD" w:themeFill="accent3" w:themeFillTint="33"/>
            <w:vAlign w:val="center"/>
          </w:tcPr>
          <w:p w14:paraId="77B424A7" w14:textId="2F2EBB57" w:rsidR="00902267" w:rsidRDefault="00902267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OGGETTO</w:t>
            </w:r>
          </w:p>
          <w:p w14:paraId="13A72C17" w14:textId="54EF0EA6" w:rsidR="00976EC3" w:rsidRPr="00A50BAA" w:rsidRDefault="00902267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DELL’INCARICO</w:t>
            </w:r>
            <w:r w:rsidR="000224C5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 xml:space="preserve"> SVOLT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O</w:t>
            </w:r>
          </w:p>
        </w:tc>
        <w:tc>
          <w:tcPr>
            <w:tcW w:w="993" w:type="pct"/>
            <w:shd w:val="clear" w:color="auto" w:fill="EAF1DD" w:themeFill="accent3" w:themeFillTint="33"/>
            <w:vAlign w:val="center"/>
          </w:tcPr>
          <w:p w14:paraId="0F532B47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A50BAA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DATA INIZIO</w:t>
            </w:r>
          </w:p>
          <w:p w14:paraId="04AFE9C2" w14:textId="77777777" w:rsidR="00976EC3" w:rsidRPr="00654AD6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it-IT"/>
              </w:rPr>
            </w:pPr>
            <w:r w:rsidRPr="00654AD6">
              <w:rPr>
                <w:rFonts w:ascii="Arial" w:eastAsia="Times New Roman" w:hAnsi="Arial" w:cs="Arial"/>
                <w:b/>
                <w:sz w:val="14"/>
                <w:szCs w:val="14"/>
                <w:lang w:eastAsia="it-IT"/>
              </w:rPr>
              <w:t>(GG/MM/AAAA)</w:t>
            </w:r>
          </w:p>
        </w:tc>
        <w:tc>
          <w:tcPr>
            <w:tcW w:w="989" w:type="pct"/>
            <w:shd w:val="clear" w:color="auto" w:fill="EAF1DD" w:themeFill="accent3" w:themeFillTint="33"/>
            <w:vAlign w:val="center"/>
          </w:tcPr>
          <w:p w14:paraId="6BA77C55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A50BAA"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  <w:t>DATA FINE</w:t>
            </w:r>
          </w:p>
          <w:p w14:paraId="1359C650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654AD6">
              <w:rPr>
                <w:rFonts w:ascii="Arial" w:eastAsia="Times New Roman" w:hAnsi="Arial" w:cs="Arial"/>
                <w:b/>
                <w:sz w:val="14"/>
                <w:szCs w:val="14"/>
                <w:lang w:eastAsia="it-IT"/>
              </w:rPr>
              <w:t>(GG/MM/AAAA)</w:t>
            </w:r>
          </w:p>
        </w:tc>
      </w:tr>
      <w:tr w:rsidR="00976EC3" w:rsidRPr="00A50BAA" w14:paraId="044CDB8C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504B6126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76DACD70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3082B56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2B736094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10B0FF70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138F2BCE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76903C2C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66168FC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32054EE9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44D83094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71442767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5EA891B4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3EA86D4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57431DB9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67A2587A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34CC6699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2088C457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9E0FF65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07B28B9A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6BFE534F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5A292FBD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79194351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9387C93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671000DF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50E28BF8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16CEF7E9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1D096303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C283ADE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7E6702C7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  <w:tr w:rsidR="00976EC3" w:rsidRPr="00A50BAA" w14:paraId="60CB763B" w14:textId="77777777" w:rsidTr="00902267">
        <w:trPr>
          <w:trHeight w:val="340"/>
        </w:trPr>
        <w:tc>
          <w:tcPr>
            <w:tcW w:w="1613" w:type="pct"/>
            <w:shd w:val="clear" w:color="auto" w:fill="auto"/>
            <w:vAlign w:val="center"/>
          </w:tcPr>
          <w:p w14:paraId="1E2096B7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05" w:type="pct"/>
            <w:shd w:val="clear" w:color="auto" w:fill="auto"/>
            <w:vAlign w:val="center"/>
          </w:tcPr>
          <w:p w14:paraId="6342BA5A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1F400AA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989" w:type="pct"/>
            <w:shd w:val="clear" w:color="auto" w:fill="auto"/>
            <w:vAlign w:val="center"/>
          </w:tcPr>
          <w:p w14:paraId="58CA37CC" w14:textId="77777777" w:rsidR="00976EC3" w:rsidRPr="00A50BAA" w:rsidRDefault="00976EC3" w:rsidP="006162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it-IT"/>
              </w:rPr>
            </w:pP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instrText xml:space="preserve"> FORMTEXT </w:instrTex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separate"/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sz w:val="18"/>
                <w:szCs w:val="18"/>
                <w:lang w:eastAsia="it-IT"/>
              </w:rPr>
              <w:t> </w:t>
            </w:r>
            <w:r w:rsidRPr="004F7E96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0C21E46B" w14:textId="7A17529C" w:rsidR="007153CE" w:rsidRPr="00D525EE" w:rsidRDefault="007153CE" w:rsidP="00616298">
      <w:pPr>
        <w:pStyle w:val="Paragrafoelenco"/>
        <w:numPr>
          <w:ilvl w:val="0"/>
          <w:numId w:val="27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525EE">
        <w:rPr>
          <w:rFonts w:ascii="Arial" w:hAnsi="Arial" w:cs="Arial"/>
          <w:sz w:val="20"/>
          <w:szCs w:val="20"/>
        </w:rPr>
        <w:t xml:space="preserve">di essere a conoscenza che la presente istanza non costituisce proposta contrattuale e non vincola in alcun modo Finlombarda S.p.A., la quale sarà libera di seguire anche altre </w:t>
      </w:r>
      <w:r w:rsidR="002013B2" w:rsidRPr="00D525EE">
        <w:rPr>
          <w:rFonts w:ascii="Arial" w:hAnsi="Arial" w:cs="Arial"/>
          <w:sz w:val="20"/>
          <w:szCs w:val="20"/>
        </w:rPr>
        <w:t>procedure per l’acquisizione dei servizi</w:t>
      </w:r>
      <w:r w:rsidRPr="00D525EE">
        <w:rPr>
          <w:rFonts w:ascii="Arial" w:hAnsi="Arial" w:cs="Arial"/>
          <w:sz w:val="20"/>
          <w:szCs w:val="20"/>
        </w:rPr>
        <w:t xml:space="preserve"> </w:t>
      </w:r>
      <w:r w:rsidR="008D5F49" w:rsidRPr="00D525EE">
        <w:rPr>
          <w:rFonts w:ascii="Arial" w:hAnsi="Arial" w:cs="Arial"/>
          <w:sz w:val="20"/>
          <w:szCs w:val="20"/>
        </w:rPr>
        <w:t xml:space="preserve">in </w:t>
      </w:r>
      <w:r w:rsidRPr="00D525EE">
        <w:rPr>
          <w:rFonts w:ascii="Arial" w:hAnsi="Arial" w:cs="Arial"/>
          <w:sz w:val="20"/>
          <w:szCs w:val="20"/>
        </w:rPr>
        <w:t>oggetto</w:t>
      </w:r>
      <w:r w:rsidR="002013B2" w:rsidRPr="00D525EE">
        <w:rPr>
          <w:rFonts w:ascii="Arial" w:hAnsi="Arial" w:cs="Arial"/>
          <w:sz w:val="20"/>
          <w:szCs w:val="20"/>
        </w:rPr>
        <w:t xml:space="preserve"> </w:t>
      </w:r>
      <w:r w:rsidRPr="00D525EE">
        <w:rPr>
          <w:rFonts w:ascii="Arial" w:hAnsi="Arial" w:cs="Arial"/>
          <w:sz w:val="20"/>
          <w:szCs w:val="20"/>
        </w:rPr>
        <w:t>e di interrompere in qualsiasi momento, per ragioni di sua esclusiva competenza, il procedimento avviato, senza che i soggetti istanti possano vantare alcuna pretesa;</w:t>
      </w:r>
    </w:p>
    <w:p w14:paraId="0B4495BF" w14:textId="6C77D746" w:rsidR="007153CE" w:rsidRPr="00E60DFC" w:rsidRDefault="007153CE" w:rsidP="00616298">
      <w:pPr>
        <w:pStyle w:val="Paragrafoelenco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60DFC">
        <w:rPr>
          <w:rFonts w:ascii="Arial" w:hAnsi="Arial" w:cs="Arial"/>
          <w:sz w:val="20"/>
          <w:szCs w:val="20"/>
        </w:rPr>
        <w:t>di essere a conoscenza che la presente istanza non c</w:t>
      </w:r>
      <w:r w:rsidR="00123642" w:rsidRPr="00E60DFC">
        <w:rPr>
          <w:rFonts w:ascii="Arial" w:hAnsi="Arial" w:cs="Arial"/>
          <w:sz w:val="20"/>
          <w:szCs w:val="20"/>
        </w:rPr>
        <w:t>ostituisce prova del</w:t>
      </w:r>
      <w:r w:rsidRPr="00E60DFC">
        <w:rPr>
          <w:rFonts w:ascii="Arial" w:hAnsi="Arial" w:cs="Arial"/>
          <w:sz w:val="20"/>
          <w:szCs w:val="20"/>
        </w:rPr>
        <w:t xml:space="preserve"> possesso dei requisiti </w:t>
      </w:r>
      <w:r w:rsidR="007B5BB1" w:rsidRPr="00E60DFC">
        <w:rPr>
          <w:rFonts w:ascii="Arial" w:hAnsi="Arial" w:cs="Arial"/>
          <w:sz w:val="20"/>
          <w:szCs w:val="20"/>
        </w:rPr>
        <w:t xml:space="preserve">generali </w:t>
      </w:r>
      <w:r w:rsidRPr="00E60DFC">
        <w:rPr>
          <w:rFonts w:ascii="Arial" w:hAnsi="Arial" w:cs="Arial"/>
          <w:sz w:val="20"/>
          <w:szCs w:val="20"/>
        </w:rPr>
        <w:t xml:space="preserve">richiesti </w:t>
      </w:r>
      <w:r w:rsidR="00F221B5" w:rsidRPr="00E60DFC">
        <w:rPr>
          <w:rFonts w:ascii="Arial" w:hAnsi="Arial" w:cs="Arial"/>
          <w:sz w:val="20"/>
          <w:szCs w:val="20"/>
        </w:rPr>
        <w:t xml:space="preserve">per l’affidamento </w:t>
      </w:r>
      <w:r w:rsidR="002013B2" w:rsidRPr="00E60DFC">
        <w:rPr>
          <w:rFonts w:ascii="Arial" w:hAnsi="Arial" w:cs="Arial"/>
          <w:sz w:val="20"/>
          <w:szCs w:val="20"/>
        </w:rPr>
        <w:t>dei servizi</w:t>
      </w:r>
      <w:r w:rsidR="008D5F49" w:rsidRPr="00E60DFC">
        <w:rPr>
          <w:rFonts w:ascii="Arial" w:hAnsi="Arial" w:cs="Arial"/>
          <w:sz w:val="20"/>
          <w:szCs w:val="20"/>
        </w:rPr>
        <w:t xml:space="preserve"> in</w:t>
      </w:r>
      <w:r w:rsidR="002013B2" w:rsidRPr="00E60DFC">
        <w:rPr>
          <w:rFonts w:ascii="Arial" w:hAnsi="Arial" w:cs="Arial"/>
          <w:sz w:val="20"/>
          <w:szCs w:val="20"/>
        </w:rPr>
        <w:t xml:space="preserve"> ogget</w:t>
      </w:r>
      <w:r w:rsidR="008D5F49" w:rsidRPr="00E60DFC">
        <w:rPr>
          <w:rFonts w:ascii="Arial" w:hAnsi="Arial" w:cs="Arial"/>
          <w:sz w:val="20"/>
          <w:szCs w:val="20"/>
        </w:rPr>
        <w:t>to</w:t>
      </w:r>
      <w:r w:rsidR="002013B2" w:rsidRPr="00E60DFC">
        <w:rPr>
          <w:rFonts w:ascii="Arial" w:hAnsi="Arial" w:cs="Arial"/>
          <w:sz w:val="20"/>
          <w:szCs w:val="20"/>
        </w:rPr>
        <w:t xml:space="preserve"> che</w:t>
      </w:r>
      <w:r w:rsidR="008D5F49" w:rsidRPr="00E60DFC">
        <w:rPr>
          <w:rFonts w:ascii="Arial" w:hAnsi="Arial" w:cs="Arial"/>
          <w:sz w:val="20"/>
          <w:szCs w:val="20"/>
        </w:rPr>
        <w:t xml:space="preserve">, invece, </w:t>
      </w:r>
      <w:r w:rsidR="002013B2" w:rsidRPr="00E60DFC">
        <w:rPr>
          <w:rFonts w:ascii="Arial" w:hAnsi="Arial" w:cs="Arial"/>
          <w:sz w:val="20"/>
          <w:szCs w:val="20"/>
        </w:rPr>
        <w:t>dovranno essere dichiarati</w:t>
      </w:r>
      <w:r w:rsidR="00F221B5" w:rsidRPr="00E60DFC">
        <w:rPr>
          <w:rFonts w:ascii="Arial" w:hAnsi="Arial" w:cs="Arial"/>
          <w:sz w:val="20"/>
          <w:szCs w:val="20"/>
        </w:rPr>
        <w:t xml:space="preserve"> dall’interessato </w:t>
      </w:r>
      <w:r w:rsidR="00E60DFC" w:rsidRPr="00E60DFC">
        <w:rPr>
          <w:rFonts w:ascii="Arial" w:hAnsi="Arial" w:cs="Arial"/>
          <w:sz w:val="20"/>
          <w:szCs w:val="20"/>
        </w:rPr>
        <w:t>in sede di stipula del contratto</w:t>
      </w:r>
      <w:r w:rsidR="006C7D5D" w:rsidRPr="00E60DFC">
        <w:rPr>
          <w:rFonts w:ascii="Arial" w:hAnsi="Arial" w:cs="Arial"/>
          <w:sz w:val="20"/>
          <w:szCs w:val="20"/>
        </w:rPr>
        <w:t>;</w:t>
      </w:r>
    </w:p>
    <w:p w14:paraId="231A330B" w14:textId="6F905839" w:rsidR="00DD175B" w:rsidRPr="00D525EE" w:rsidRDefault="00F04AB0" w:rsidP="00616298">
      <w:pPr>
        <w:pStyle w:val="Paragrafoelenco"/>
        <w:numPr>
          <w:ilvl w:val="0"/>
          <w:numId w:val="27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525EE">
        <w:rPr>
          <w:rFonts w:ascii="Arial" w:hAnsi="Arial" w:cs="Arial"/>
          <w:sz w:val="20"/>
          <w:szCs w:val="20"/>
        </w:rPr>
        <w:t xml:space="preserve">di accettare </w:t>
      </w:r>
      <w:r w:rsidR="00DD175B" w:rsidRPr="00D525EE">
        <w:rPr>
          <w:rFonts w:ascii="Arial" w:hAnsi="Arial" w:cs="Arial"/>
          <w:sz w:val="20"/>
          <w:szCs w:val="20"/>
        </w:rPr>
        <w:t xml:space="preserve">i termini e </w:t>
      </w:r>
      <w:r w:rsidRPr="00D525EE">
        <w:rPr>
          <w:rFonts w:ascii="Arial" w:hAnsi="Arial" w:cs="Arial"/>
          <w:sz w:val="20"/>
          <w:szCs w:val="20"/>
        </w:rPr>
        <w:t>l</w:t>
      </w:r>
      <w:r w:rsidR="00DD175B" w:rsidRPr="00D525EE">
        <w:rPr>
          <w:rFonts w:ascii="Arial" w:hAnsi="Arial" w:cs="Arial"/>
          <w:sz w:val="20"/>
          <w:szCs w:val="20"/>
        </w:rPr>
        <w:t>e condizioni dell’intera documentazione inerente l’Avviso;</w:t>
      </w:r>
    </w:p>
    <w:p w14:paraId="4F94CB95" w14:textId="08B16E39" w:rsidR="00DD175B" w:rsidRPr="00D525EE" w:rsidRDefault="00DD175B" w:rsidP="00616298">
      <w:pPr>
        <w:pStyle w:val="Paragrafoelenco"/>
        <w:numPr>
          <w:ilvl w:val="0"/>
          <w:numId w:val="27"/>
        </w:numPr>
        <w:spacing w:before="120" w:after="24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525EE">
        <w:rPr>
          <w:rFonts w:ascii="Arial" w:eastAsia="Times New Roman" w:hAnsi="Arial" w:cs="Arial"/>
          <w:sz w:val="20"/>
          <w:szCs w:val="20"/>
          <w:lang w:eastAsia="it-IT"/>
        </w:rPr>
        <w:t xml:space="preserve">di aver preso visione dell’Informativa relativa al trattamento dei dati personali dell’operatore economico” di cui all’Allegato </w:t>
      </w:r>
      <w:r w:rsidR="002068D9">
        <w:rPr>
          <w:rFonts w:ascii="Arial" w:eastAsia="Times New Roman" w:hAnsi="Arial" w:cs="Arial"/>
          <w:sz w:val="20"/>
          <w:szCs w:val="20"/>
          <w:lang w:eastAsia="it-IT"/>
        </w:rPr>
        <w:t xml:space="preserve">2 </w:t>
      </w:r>
      <w:r w:rsidRPr="00D525EE">
        <w:rPr>
          <w:rFonts w:ascii="Arial" w:eastAsia="Times New Roman" w:hAnsi="Arial" w:cs="Arial"/>
          <w:sz w:val="20"/>
          <w:szCs w:val="20"/>
          <w:lang w:eastAsia="it-IT"/>
        </w:rPr>
        <w:t>“Informativa trattamento dati personali” all'Avviso.</w:t>
      </w:r>
    </w:p>
    <w:p w14:paraId="61316EB1" w14:textId="025AC51C" w:rsidR="009F2BFE" w:rsidRPr="009F2BFE" w:rsidRDefault="009F2BFE" w:rsidP="00616298">
      <w:pPr>
        <w:spacing w:before="120"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 w:rsidRPr="009F2BFE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B) dichiarazione in ordine alla partecipazione in forma associata</w:t>
      </w:r>
      <w:r w:rsidR="006C7D5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  <w:r w:rsidR="006C7D5D" w:rsidRPr="008D5F49">
        <w:rPr>
          <w:rFonts w:ascii="Arial" w:eastAsia="Times New Roman" w:hAnsi="Arial" w:cs="Arial"/>
          <w:i/>
          <w:sz w:val="16"/>
          <w:szCs w:val="16"/>
          <w:lang w:eastAsia="it-IT"/>
        </w:rPr>
        <w:t>[</w:t>
      </w:r>
      <w:r w:rsidRPr="008D5F49">
        <w:rPr>
          <w:rFonts w:ascii="Arial" w:eastAsia="Times New Roman" w:hAnsi="Arial" w:cs="Arial"/>
          <w:i/>
          <w:sz w:val="16"/>
          <w:szCs w:val="16"/>
          <w:highlight w:val="lightGray"/>
          <w:lang w:eastAsia="it-IT"/>
        </w:rPr>
        <w:t>eventuale, contrassegnare e/o compilare solo i campi di pertinenza</w:t>
      </w:r>
      <w:r w:rsidR="006C7D5D" w:rsidRPr="008D5F49">
        <w:rPr>
          <w:rFonts w:ascii="Arial" w:eastAsia="Times New Roman" w:hAnsi="Arial" w:cs="Arial"/>
          <w:i/>
          <w:sz w:val="16"/>
          <w:szCs w:val="16"/>
          <w:lang w:eastAsia="it-IT"/>
        </w:rPr>
        <w:t>]</w:t>
      </w:r>
    </w:p>
    <w:p w14:paraId="40705FE1" w14:textId="3E15CC89" w:rsidR="009F2BFE" w:rsidRPr="009F2BFE" w:rsidRDefault="00E46432" w:rsidP="00616298">
      <w:pPr>
        <w:spacing w:before="120" w:after="12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9F2BFE" w:rsidRPr="00E96C79">
        <w:rPr>
          <w:rFonts w:ascii="Arial" w:eastAsia="Times New Roman" w:hAnsi="Arial" w:cs="Arial"/>
          <w:b/>
          <w:i/>
          <w:sz w:val="20"/>
          <w:szCs w:val="20"/>
          <w:highlight w:val="lightGray"/>
          <w:u w:val="single"/>
          <w:lang w:eastAsia="it-IT"/>
        </w:rPr>
        <w:t>in caso di operatore economico/impresa mandante</w:t>
      </w:r>
      <w:r w:rsidR="009F2BFE" w:rsidRPr="0061659D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 di raggruppamenti temporanei di impresa o consorzi non costituiti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di autorizzare la mandataria </w:t>
      </w:r>
      <w:r w:rsidR="00C9727C">
        <w:rPr>
          <w:rFonts w:ascii="Arial" w:eastAsia="Times New Roman" w:hAnsi="Arial" w:cs="Arial"/>
          <w:iCs/>
          <w:sz w:val="20"/>
          <w:szCs w:val="20"/>
          <w:lang w:eastAsia="it-IT"/>
        </w:rPr>
        <w:t>a presentare</w:t>
      </w:r>
      <w:r w:rsidR="00DC2FF3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la manifestazione di interesse</w:t>
      </w:r>
      <w:r w:rsidR="00945ACC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</w:t>
      </w:r>
      <w:r w:rsidR="00945ACC" w:rsidRPr="00E60DFC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e l’offerta economica per il servizio in oggetto </w:t>
      </w:r>
      <w:r w:rsidR="00DC2FF3" w:rsidRPr="00E60DFC">
        <w:rPr>
          <w:rFonts w:ascii="Arial" w:eastAsia="Times New Roman" w:hAnsi="Arial" w:cs="Arial"/>
          <w:iCs/>
          <w:sz w:val="20"/>
          <w:szCs w:val="20"/>
          <w:lang w:eastAsia="it-IT"/>
        </w:rPr>
        <w:t>e</w:t>
      </w:r>
      <w:r w:rsidR="009F2BFE" w:rsidRPr="00E60DFC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a compiere in nome e per conto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anche d</w:t>
      </w:r>
      <w:r w:rsidR="00DC2FF3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i questa impresa ogni attività 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necessaria a</w:t>
      </w:r>
      <w:r w:rsidR="00C9727C">
        <w:rPr>
          <w:rFonts w:ascii="Arial" w:eastAsia="Times New Roman" w:hAnsi="Arial" w:cs="Arial"/>
          <w:iCs/>
          <w:sz w:val="20"/>
          <w:szCs w:val="20"/>
          <w:lang w:eastAsia="it-IT"/>
        </w:rPr>
        <w:t>i fini della partecipazione all’indagine di mercato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;</w:t>
      </w:r>
    </w:p>
    <w:p w14:paraId="321B23F0" w14:textId="77777777" w:rsidR="009F2BFE" w:rsidRPr="009F2BFE" w:rsidRDefault="00E46432" w:rsidP="00616298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9F2BFE" w:rsidRPr="0061659D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>in caso di raggruppamenti temporanei o consorzi non costituiti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) che le imprese in raggruppamento si impegnano, in caso di aggiudicazione, a costituire raggruppamento temporaneo/consorzio conformandosi alla disciplina di cui all’art. 48, comma 12, del d.lgs. n. 50/2016</w:t>
      </w:r>
      <w:r w:rsidR="00C9727C">
        <w:rPr>
          <w:rFonts w:ascii="Arial" w:eastAsia="Times New Roman" w:hAnsi="Arial" w:cs="Arial"/>
          <w:sz w:val="20"/>
          <w:szCs w:val="20"/>
          <w:lang w:eastAsia="it-IT"/>
        </w:rPr>
        <w:t xml:space="preserve"> e s.m.i.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, conferendo mandato collettivo speciale con rappresentanza all’impresa qualificata mandataria la quale stipulerà il contratto in nome e per conto delle mandanti/consorziate;</w:t>
      </w:r>
    </w:p>
    <w:p w14:paraId="563E88ED" w14:textId="77777777" w:rsidR="009F2BFE" w:rsidRPr="009F2BFE" w:rsidRDefault="00E46432" w:rsidP="00616298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F2BFE" w:rsidRPr="009F2BFE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r w:rsidR="009F2BFE" w:rsidRPr="0061659D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>in caso di Cooperativa o Consorzio tra Cooperative</w:t>
      </w:r>
      <w:r w:rsidR="009F2BFE" w:rsidRPr="009F2BFE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)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che l’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impresa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in quanto costituente cooperativa ovvero in quanto partecipante a consorzio fra cooperative è iscritta nell’Albo delle Società Cooperative istituito con DM 23/06/2004 al n.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3817C4AA" w14:textId="02452CAB" w:rsidR="009F2BFE" w:rsidRDefault="00E46432" w:rsidP="00616298">
      <w:pPr>
        <w:spacing w:before="120" w:after="24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che, ai sensi di quanto previsto all’art. 48, comma 7 del d.lgs. n. 50/2016</w:t>
      </w:r>
      <w:r w:rsidR="00C9727C">
        <w:rPr>
          <w:rFonts w:ascii="Arial" w:eastAsia="Times New Roman" w:hAnsi="Arial" w:cs="Arial"/>
          <w:sz w:val="20"/>
          <w:szCs w:val="20"/>
          <w:lang w:eastAsia="it-IT"/>
        </w:rPr>
        <w:t xml:space="preserve"> e s.m.i.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, l’</w:t>
      </w:r>
      <w:r w:rsidR="009F2BFE"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impresa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non ha presentato </w:t>
      </w:r>
      <w:r w:rsidR="00491BD9">
        <w:rPr>
          <w:rFonts w:ascii="Arial" w:eastAsia="Times New Roman" w:hAnsi="Arial" w:cs="Arial"/>
          <w:sz w:val="20"/>
          <w:szCs w:val="20"/>
          <w:lang w:eastAsia="it-IT"/>
        </w:rPr>
        <w:t>manifestazione di interesse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in più di un raggruppamento temporaneo o consorzio, ovvero singolarmente e quale componente di un raggruppamento di imprese o consorzio;</w:t>
      </w:r>
    </w:p>
    <w:p w14:paraId="02E07C10" w14:textId="77777777" w:rsidR="009F2BFE" w:rsidRPr="009F2BFE" w:rsidRDefault="009F2BFE" w:rsidP="00616298">
      <w:pPr>
        <w:spacing w:before="120"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 w:rsidRPr="009F2BFE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C) dichiarazione di elezione di domicilio </w:t>
      </w:r>
    </w:p>
    <w:p w14:paraId="79041E2B" w14:textId="4E238423" w:rsidR="009F2BFE" w:rsidRPr="009F2BFE" w:rsidRDefault="009F2BFE" w:rsidP="00616298">
      <w:pPr>
        <w:spacing w:before="120" w:after="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F2BFE">
        <w:rPr>
          <w:rFonts w:ascii="Arial" w:eastAsia="Times New Roman" w:hAnsi="Arial" w:cs="Arial"/>
          <w:sz w:val="20"/>
          <w:szCs w:val="20"/>
          <w:lang w:eastAsia="it-IT"/>
        </w:rPr>
        <w:t>che l’</w:t>
      </w:r>
      <w:r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impresa</w:t>
      </w:r>
      <w:r w:rsidRPr="009F2BFE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, </w:t>
      </w:r>
      <w:r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ai fini</w:t>
      </w:r>
      <w:r w:rsidR="0096119C">
        <w:rPr>
          <w:rFonts w:ascii="Arial" w:eastAsia="Times New Roman" w:hAnsi="Arial" w:cs="Arial"/>
          <w:iCs/>
          <w:sz w:val="20"/>
          <w:szCs w:val="20"/>
          <w:lang w:eastAsia="it-IT"/>
        </w:rPr>
        <w:t xml:space="preserve"> </w:t>
      </w:r>
      <w:r w:rsidR="0096119C" w:rsidRPr="0096119C">
        <w:rPr>
          <w:rFonts w:ascii="Arial" w:eastAsia="Times New Roman" w:hAnsi="Arial" w:cs="Arial"/>
          <w:iCs/>
          <w:sz w:val="20"/>
          <w:szCs w:val="20"/>
          <w:lang w:eastAsia="it-IT"/>
        </w:rPr>
        <w:t>dell’invio e della ricezione delle comunicazioni inerenti l’indagine di mercato</w:t>
      </w:r>
      <w:r w:rsidRPr="009F2BFE">
        <w:rPr>
          <w:rFonts w:ascii="Arial" w:eastAsia="Times New Roman" w:hAnsi="Arial" w:cs="Arial"/>
          <w:iCs/>
          <w:sz w:val="20"/>
          <w:szCs w:val="20"/>
          <w:lang w:eastAsia="it-IT"/>
        </w:rPr>
        <w:t>:</w:t>
      </w:r>
    </w:p>
    <w:p w14:paraId="2F3E73E3" w14:textId="2746B7D4" w:rsidR="00E21E5F" w:rsidRPr="00F12B3D" w:rsidRDefault="00E21E5F" w:rsidP="00616298">
      <w:pPr>
        <w:pStyle w:val="Paragrafoelenco"/>
        <w:numPr>
          <w:ilvl w:val="0"/>
          <w:numId w:val="28"/>
        </w:numPr>
        <w:spacing w:before="60" w:after="60"/>
        <w:ind w:left="357" w:hanging="357"/>
        <w:contextualSpacing w:val="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F3C1F" w:rsidRPr="00F12B3D">
        <w:rPr>
          <w:rFonts w:ascii="Arial" w:eastAsia="Times New Roman" w:hAnsi="Arial" w:cs="Arial"/>
          <w:sz w:val="20"/>
          <w:szCs w:val="20"/>
          <w:lang w:eastAsia="it-IT"/>
        </w:rPr>
        <w:t>indica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il seguente</w:t>
      </w:r>
      <w:r w:rsidR="009F2BFE"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Certificata (PEC)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: 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9F2BFE">
        <w:rPr>
          <w:lang w:eastAsia="it-IT"/>
        </w:rPr>
        <w:t> </w:t>
      </w:r>
      <w:r w:rsidRPr="009F2BFE">
        <w:rPr>
          <w:lang w:eastAsia="it-IT"/>
        </w:rPr>
        <w:t> </w:t>
      </w:r>
      <w:r w:rsidRPr="009F2BFE">
        <w:rPr>
          <w:lang w:eastAsia="it-IT"/>
        </w:rPr>
        <w:t> </w:t>
      </w:r>
      <w:r w:rsidRPr="009F2BFE">
        <w:rPr>
          <w:lang w:eastAsia="it-IT"/>
        </w:rPr>
        <w:t> </w:t>
      </w:r>
      <w:r w:rsidRPr="009F2BFE">
        <w:rPr>
          <w:lang w:eastAsia="it-IT"/>
        </w:rPr>
        <w:t> 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E0645D8" w14:textId="7662CA1F" w:rsidR="009F2BFE" w:rsidRPr="00F12B3D" w:rsidRDefault="00E21E5F" w:rsidP="00616298">
      <w:pPr>
        <w:pStyle w:val="Paragrafoelenco"/>
        <w:numPr>
          <w:ilvl w:val="0"/>
          <w:numId w:val="28"/>
        </w:numPr>
        <w:spacing w:before="60" w:after="60"/>
        <w:ind w:left="357" w:hanging="357"/>
        <w:contextualSpacing w:val="0"/>
        <w:jc w:val="both"/>
        <w:rPr>
          <w:rFonts w:ascii="Arial" w:eastAsia="Times New Roman" w:hAnsi="Arial" w:cs="Arial"/>
          <w:iCs/>
          <w:sz w:val="20"/>
          <w:szCs w:val="20"/>
          <w:lang w:eastAsia="it-IT"/>
        </w:rPr>
      </w:pP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FF3C1F"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indica il seguente indirizzo di Posta Elettronica Ordinaria (PEO): 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4D1768" w:rsidRPr="00F12B3D">
        <w:rPr>
          <w:rFonts w:ascii="Arial" w:eastAsia="Times New Roman" w:hAnsi="Arial" w:cs="Arial"/>
          <w:sz w:val="20"/>
          <w:szCs w:val="20"/>
          <w:lang w:eastAsia="it-IT"/>
        </w:rPr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9F2BFE">
        <w:rPr>
          <w:sz w:val="20"/>
          <w:szCs w:val="20"/>
          <w:lang w:eastAsia="it-IT"/>
        </w:rPr>
        <w:t> </w:t>
      </w:r>
      <w:r w:rsidRPr="009F2BFE">
        <w:rPr>
          <w:sz w:val="20"/>
          <w:szCs w:val="20"/>
          <w:lang w:eastAsia="it-IT"/>
        </w:rPr>
        <w:t> </w:t>
      </w:r>
      <w:r w:rsidRPr="009F2BFE">
        <w:rPr>
          <w:sz w:val="20"/>
          <w:szCs w:val="20"/>
          <w:lang w:eastAsia="it-IT"/>
        </w:rPr>
        <w:t> </w:t>
      </w:r>
      <w:r w:rsidRPr="009F2BFE">
        <w:rPr>
          <w:sz w:val="20"/>
          <w:szCs w:val="20"/>
          <w:lang w:eastAsia="it-IT"/>
        </w:rPr>
        <w:t> </w:t>
      </w:r>
      <w:r w:rsidRPr="009F2BFE">
        <w:rPr>
          <w:sz w:val="20"/>
          <w:szCs w:val="20"/>
          <w:lang w:eastAsia="it-IT"/>
        </w:rPr>
        <w:t> 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F12B3D">
        <w:rPr>
          <w:rFonts w:ascii="Arial" w:eastAsia="Times New Roman" w:hAnsi="Arial" w:cs="Arial"/>
          <w:sz w:val="16"/>
          <w:szCs w:val="16"/>
          <w:lang w:eastAsia="it-IT"/>
        </w:rPr>
        <w:t>[</w:t>
      </w:r>
      <w:r w:rsidRPr="00F12B3D">
        <w:rPr>
          <w:rFonts w:ascii="Arial" w:eastAsia="Times New Roman" w:hAnsi="Arial" w:cs="Arial"/>
          <w:i/>
          <w:iCs/>
          <w:sz w:val="16"/>
          <w:szCs w:val="16"/>
          <w:highlight w:val="lightGray"/>
          <w:lang w:eastAsia="it-IT"/>
        </w:rPr>
        <w:t>Da compilare solo in caso di operatori economici non risiedenti in Italia e non in possesso di un indirizzo di PEC poiché non in uso nello Stato di appartenenza</w:t>
      </w:r>
      <w:r w:rsidRPr="00F12B3D">
        <w:rPr>
          <w:rFonts w:ascii="Arial" w:eastAsia="Times New Roman" w:hAnsi="Arial" w:cs="Arial"/>
          <w:sz w:val="20"/>
          <w:szCs w:val="20"/>
          <w:lang w:eastAsia="it-IT"/>
        </w:rPr>
        <w:t>]</w:t>
      </w:r>
    </w:p>
    <w:p w14:paraId="41B2415E" w14:textId="5EF130EA" w:rsidR="00DC2FF3" w:rsidRDefault="009F2BFE" w:rsidP="00616298">
      <w:pPr>
        <w:numPr>
          <w:ilvl w:val="0"/>
          <w:numId w:val="11"/>
        </w:numPr>
        <w:spacing w:before="60" w:after="6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F2BFE">
        <w:rPr>
          <w:rFonts w:ascii="Arial" w:eastAsia="Times New Roman" w:hAnsi="Arial" w:cs="Arial"/>
          <w:sz w:val="20"/>
          <w:szCs w:val="20"/>
          <w:lang w:eastAsia="it-IT"/>
        </w:rPr>
        <w:t>elegge, quale domicilio principale per il ricevimento delle comunicazioni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>il suindicato indirizzo</w:t>
      </w:r>
      <w:r w:rsidR="00DC2FF3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6E827B14" w14:textId="01191895" w:rsidR="009F2BFE" w:rsidRPr="009F2BFE" w:rsidRDefault="009F2BFE" w:rsidP="00616298">
      <w:pPr>
        <w:numPr>
          <w:ilvl w:val="0"/>
          <w:numId w:val="11"/>
        </w:numPr>
        <w:spacing w:before="60" w:after="6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si impegna a verificare costantemente e tenere sotto controllo 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>la propria casella PEC o PEO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1EB8967E" w14:textId="2599970B" w:rsidR="009F2BFE" w:rsidRDefault="009F2BFE" w:rsidP="00616298">
      <w:pPr>
        <w:numPr>
          <w:ilvl w:val="0"/>
          <w:numId w:val="11"/>
        </w:numPr>
        <w:spacing w:before="60" w:after="60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F2BFE">
        <w:rPr>
          <w:rFonts w:ascii="Arial" w:eastAsia="Times New Roman" w:hAnsi="Arial" w:cs="Arial"/>
          <w:sz w:val="20"/>
          <w:szCs w:val="20"/>
          <w:lang w:eastAsia="it-IT"/>
        </w:rPr>
        <w:lastRenderedPageBreak/>
        <w:t>prende atto, anche in riferimento alle comunicazioni di cui all’art. 76 del D.lgs. 50/2016</w:t>
      </w:r>
      <w:r w:rsidR="00EC234D">
        <w:rPr>
          <w:rFonts w:ascii="Arial" w:eastAsia="Times New Roman" w:hAnsi="Arial" w:cs="Arial"/>
          <w:sz w:val="20"/>
          <w:szCs w:val="20"/>
          <w:lang w:eastAsia="it-IT"/>
        </w:rPr>
        <w:t xml:space="preserve"> e s.m.i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e/o alle richieste di chiarimento e/o alle richieste di integrazione della documentazione presentata, che tutte le suddette comunicazioni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 xml:space="preserve"> saranno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inviate all’indirizzo PEC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 xml:space="preserve"> o PEO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 xml:space="preserve">sopra 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>dichiarato;</w:t>
      </w:r>
    </w:p>
    <w:p w14:paraId="2A722CBA" w14:textId="7FFDB441" w:rsidR="00DC2FF3" w:rsidRPr="00DC2FF3" w:rsidDel="00A4378F" w:rsidRDefault="00DC2FF3" w:rsidP="00616298">
      <w:pPr>
        <w:numPr>
          <w:ilvl w:val="0"/>
          <w:numId w:val="11"/>
        </w:numPr>
        <w:spacing w:before="60" w:after="60"/>
        <w:ind w:left="36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F2BFE">
        <w:rPr>
          <w:rFonts w:ascii="Arial" w:eastAsia="Times New Roman" w:hAnsi="Arial" w:cs="Arial"/>
          <w:sz w:val="20"/>
          <w:szCs w:val="20"/>
          <w:lang w:eastAsia="it-IT"/>
        </w:rPr>
        <w:t>si assume la responsabilità della corretta indicazione dell’indirizzo PEC</w:t>
      </w:r>
      <w:r w:rsidR="00FF3C1F">
        <w:rPr>
          <w:rFonts w:ascii="Arial" w:eastAsia="Times New Roman" w:hAnsi="Arial" w:cs="Arial"/>
          <w:sz w:val="20"/>
          <w:szCs w:val="20"/>
          <w:lang w:eastAsia="it-IT"/>
        </w:rPr>
        <w:t xml:space="preserve"> o PEO dichiarato</w:t>
      </w:r>
      <w:r w:rsidRPr="009F2BFE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92AA3F3" w14:textId="77777777" w:rsidR="009F2BFE" w:rsidRPr="009F2BFE" w:rsidRDefault="00E46432" w:rsidP="00616298">
      <w:pPr>
        <w:spacing w:before="120" w:after="24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9F2BFE" w:rsidRPr="0061659D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contrassegnare e compilare </w:t>
      </w:r>
      <w:r w:rsidR="009F2BFE" w:rsidRPr="00E96C79">
        <w:rPr>
          <w:rFonts w:ascii="Arial" w:eastAsia="Times New Roman" w:hAnsi="Arial" w:cs="Arial"/>
          <w:b/>
          <w:i/>
          <w:sz w:val="20"/>
          <w:szCs w:val="20"/>
          <w:highlight w:val="lightGray"/>
          <w:u w:val="single"/>
          <w:lang w:eastAsia="it-IT"/>
        </w:rPr>
        <w:t>in caso di impresa mandante</w:t>
      </w:r>
      <w:r w:rsidR="009F2BFE" w:rsidRPr="0061659D">
        <w:rPr>
          <w:rFonts w:ascii="Arial" w:eastAsia="Times New Roman" w:hAnsi="Arial" w:cs="Arial"/>
          <w:i/>
          <w:sz w:val="20"/>
          <w:szCs w:val="20"/>
          <w:highlight w:val="lightGray"/>
          <w:lang w:eastAsia="it-IT"/>
        </w:rPr>
        <w:t xml:space="preserve"> di raggruppamento temporaneo o consorzi non costituiti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) ai fini dell’invio e della ricezione delle comunicazioni inerenti </w:t>
      </w:r>
      <w:r w:rsidR="00EC234D">
        <w:rPr>
          <w:rFonts w:ascii="Arial" w:eastAsia="Times New Roman" w:hAnsi="Arial" w:cs="Arial"/>
          <w:sz w:val="20"/>
          <w:szCs w:val="20"/>
          <w:lang w:eastAsia="it-IT"/>
        </w:rPr>
        <w:t>l’indagine di mercato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>, anche in riferimento alle comunicazioni di cui all’art. 76 del d.lgs. 50/2016</w:t>
      </w:r>
      <w:r w:rsidR="00EC234D">
        <w:rPr>
          <w:rFonts w:ascii="Arial" w:eastAsia="Times New Roman" w:hAnsi="Arial" w:cs="Arial"/>
          <w:sz w:val="20"/>
          <w:szCs w:val="20"/>
          <w:lang w:eastAsia="it-IT"/>
        </w:rPr>
        <w:t xml:space="preserve"> e s.m.i.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, elegge domicilio presso </w:t>
      </w:r>
      <w:r w:rsidR="00EC234D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="009F2BFE" w:rsidRPr="009F2BFE">
        <w:rPr>
          <w:rFonts w:ascii="Arial" w:eastAsia="Times New Roman" w:hAnsi="Arial" w:cs="Arial"/>
          <w:sz w:val="20"/>
          <w:szCs w:val="20"/>
          <w:lang w:eastAsia="it-IT"/>
        </w:rPr>
        <w:t xml:space="preserve">domicilio eletto da parte della mandataria capogruppo/delegataria del raggruppamento temporaneo di imprese/consorzio; </w:t>
      </w:r>
    </w:p>
    <w:p w14:paraId="73E08CF2" w14:textId="77777777" w:rsidR="008A1531" w:rsidRPr="00CD16B7" w:rsidRDefault="008A1531" w:rsidP="00616298">
      <w:pPr>
        <w:spacing w:after="120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CD16B7">
        <w:rPr>
          <w:rFonts w:ascii="Arial" w:hAnsi="Arial" w:cs="Arial"/>
          <w:b/>
          <w:i/>
          <w:sz w:val="20"/>
          <w:szCs w:val="20"/>
          <w:u w:val="single"/>
        </w:rPr>
        <w:t xml:space="preserve">) ulteriori dichiarazioni </w:t>
      </w:r>
    </w:p>
    <w:p w14:paraId="088C20DF" w14:textId="71E49A85" w:rsidR="008A1531" w:rsidRDefault="00E46432" w:rsidP="00616298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FORMCHECKBOX </w:instrText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</w:r>
      <w:r w:rsidR="0095605E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8A1531" w:rsidRPr="00CD16B7">
        <w:rPr>
          <w:rFonts w:ascii="Arial" w:hAnsi="Arial" w:cs="Arial"/>
          <w:bCs/>
          <w:i/>
          <w:sz w:val="20"/>
          <w:szCs w:val="20"/>
        </w:rPr>
        <w:t>(</w:t>
      </w:r>
      <w:r w:rsidR="008A1531" w:rsidRPr="00CD16B7">
        <w:rPr>
          <w:rFonts w:ascii="Arial" w:hAnsi="Arial" w:cs="Arial"/>
          <w:bCs/>
          <w:i/>
          <w:sz w:val="20"/>
          <w:szCs w:val="20"/>
          <w:highlight w:val="lightGray"/>
        </w:rPr>
        <w:t>in caso di soggetto non residente e senza stabile organizzazione in Italia</w:t>
      </w:r>
      <w:r w:rsidR="008A1531" w:rsidRPr="00CD16B7">
        <w:rPr>
          <w:rFonts w:ascii="Arial" w:hAnsi="Arial" w:cs="Arial"/>
          <w:bCs/>
          <w:i/>
          <w:sz w:val="20"/>
          <w:szCs w:val="20"/>
        </w:rPr>
        <w:t xml:space="preserve">) </w:t>
      </w:r>
      <w:r w:rsidR="008A1531" w:rsidRPr="00CD16B7">
        <w:rPr>
          <w:rFonts w:ascii="Arial" w:hAnsi="Arial" w:cs="Arial"/>
          <w:sz w:val="20"/>
          <w:szCs w:val="20"/>
        </w:rPr>
        <w:t>che l’</w:t>
      </w:r>
      <w:r w:rsidR="008A1531" w:rsidRPr="00CD16B7">
        <w:rPr>
          <w:rFonts w:ascii="Arial" w:hAnsi="Arial" w:cs="Arial"/>
          <w:iCs/>
          <w:sz w:val="20"/>
          <w:szCs w:val="20"/>
        </w:rPr>
        <w:t>impresa</w:t>
      </w:r>
      <w:r w:rsidR="008A1531" w:rsidRPr="00CD16B7">
        <w:rPr>
          <w:rFonts w:ascii="Arial" w:hAnsi="Arial" w:cs="Arial"/>
          <w:sz w:val="20"/>
          <w:szCs w:val="20"/>
        </w:rPr>
        <w:t xml:space="preserve"> si uniformerà alla disciplina di cui all’art. 17, comma 2 del D.P.R. n. 633/72 e comunicherà a Finlombarda S.p.A., in caso di aggiudicazione, la nomina del rappresentante fiscale nelle forme di legge se previsto dalla normativa fiscale app</w:t>
      </w:r>
      <w:r w:rsidR="008A1531">
        <w:rPr>
          <w:rFonts w:ascii="Arial" w:hAnsi="Arial" w:cs="Arial"/>
          <w:sz w:val="20"/>
          <w:szCs w:val="20"/>
        </w:rPr>
        <w:t>licabile all’oggetto della procedura.</w:t>
      </w:r>
    </w:p>
    <w:p w14:paraId="6A08D5CD" w14:textId="77777777" w:rsidR="00F12B3D" w:rsidRDefault="00F12B3D" w:rsidP="0061629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12B3D" w14:paraId="34014735" w14:textId="77777777" w:rsidTr="00F12B3D">
        <w:tc>
          <w:tcPr>
            <w:tcW w:w="4814" w:type="dxa"/>
          </w:tcPr>
          <w:p w14:paraId="1FBA865A" w14:textId="4A3C6B29" w:rsidR="00F12B3D" w:rsidRPr="00F12B3D" w:rsidRDefault="00F12B3D" w:rsidP="00616298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bookmarkStart w:id="3" w:name="_Hlk116982888"/>
            <w:r w:rsidRPr="00F12B3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Luogo: </w: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instrText xml:space="preserve"> FORMTEXT </w:instrTex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separate"/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end"/>
            </w:r>
          </w:p>
          <w:p w14:paraId="6436AFE9" w14:textId="7E882C11" w:rsidR="00F12B3D" w:rsidRDefault="00F12B3D" w:rsidP="00616298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12B3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Data: </w: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instrText xml:space="preserve"> FORMTEXT </w:instrTex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separate"/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bCs/>
                <w:lang w:eastAsia="it-IT"/>
              </w:rPr>
              <w:t> </w:t>
            </w:r>
            <w:r w:rsidRPr="00F12B3D">
              <w:rPr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4814" w:type="dxa"/>
          </w:tcPr>
          <w:p w14:paraId="301594D2" w14:textId="77777777" w:rsidR="00F12B3D" w:rsidRPr="00F12B3D" w:rsidRDefault="00F12B3D" w:rsidP="00616298">
            <w:pPr>
              <w:widowControl w:val="0"/>
              <w:spacing w:line="276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12B3D">
              <w:rPr>
                <w:rFonts w:ascii="Arial" w:hAnsi="Arial" w:cs="Arial"/>
                <w:bCs/>
                <w:i/>
                <w:sz w:val="20"/>
                <w:szCs w:val="20"/>
              </w:rPr>
              <w:t>Il legale rappresentante/procuratore</w:t>
            </w:r>
          </w:p>
          <w:p w14:paraId="46FB0A97" w14:textId="77777777" w:rsidR="00F12B3D" w:rsidRDefault="00F12B3D" w:rsidP="0061629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10766D9" w14:textId="490F7ABE" w:rsidR="00F12B3D" w:rsidRDefault="00F12B3D" w:rsidP="0061629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______________________________________</w:t>
            </w:r>
          </w:p>
        </w:tc>
      </w:tr>
      <w:bookmarkEnd w:id="3"/>
    </w:tbl>
    <w:p w14:paraId="127616BB" w14:textId="5752BA55" w:rsidR="00F12B3D" w:rsidRDefault="00F12B3D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1BC323C6" w14:textId="13AF2D72" w:rsidR="00F12B3D" w:rsidRDefault="00F12B3D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426F1D52" w14:textId="3BC4A164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01704190" w14:textId="4A8FE8AF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0DDE6456" w14:textId="27BBDF41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6D709A4D" w14:textId="13DC6613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0944A22D" w14:textId="290E3F76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22A564AA" w14:textId="5FB6F2D2" w:rsidR="00616298" w:rsidRDefault="00616298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088E52E9" w14:textId="77777777" w:rsidR="00A33E6D" w:rsidRDefault="00A33E6D" w:rsidP="00616298">
      <w:pPr>
        <w:widowControl w:val="0"/>
        <w:spacing w:after="240"/>
        <w:jc w:val="both"/>
        <w:rPr>
          <w:rFonts w:ascii="Arial" w:hAnsi="Arial" w:cs="Arial"/>
          <w:b/>
          <w:i/>
          <w:sz w:val="20"/>
          <w:szCs w:val="20"/>
        </w:rPr>
      </w:pPr>
    </w:p>
    <w:p w14:paraId="5AB4ED34" w14:textId="77777777" w:rsidR="00F43BE2" w:rsidRPr="001A11B5" w:rsidRDefault="006F7BC8" w:rsidP="00616298">
      <w:pPr>
        <w:widowControl w:val="0"/>
        <w:spacing w:after="240"/>
        <w:jc w:val="both"/>
        <w:rPr>
          <w:rFonts w:ascii="Arial" w:hAnsi="Arial" w:cs="Arial"/>
          <w:b/>
          <w:i/>
          <w:sz w:val="18"/>
          <w:szCs w:val="18"/>
        </w:rPr>
      </w:pPr>
      <w:bookmarkStart w:id="4" w:name="_Hlk116982775"/>
      <w:r w:rsidRPr="001A11B5">
        <w:rPr>
          <w:rFonts w:ascii="Arial" w:hAnsi="Arial" w:cs="Arial"/>
          <w:b/>
          <w:i/>
          <w:sz w:val="18"/>
          <w:szCs w:val="18"/>
        </w:rPr>
        <w:t>NB: Il documento dovrà essere</w:t>
      </w:r>
      <w:r w:rsidR="00A104AC" w:rsidRPr="001A11B5">
        <w:rPr>
          <w:rFonts w:ascii="Arial" w:hAnsi="Arial" w:cs="Arial"/>
          <w:b/>
          <w:i/>
          <w:sz w:val="18"/>
          <w:szCs w:val="18"/>
        </w:rPr>
        <w:t xml:space="preserve"> </w:t>
      </w:r>
      <w:r w:rsidR="00F12B3D" w:rsidRPr="001A11B5">
        <w:rPr>
          <w:rFonts w:ascii="Arial" w:hAnsi="Arial" w:cs="Arial"/>
          <w:b/>
          <w:i/>
          <w:sz w:val="18"/>
          <w:szCs w:val="18"/>
          <w:u w:val="single"/>
        </w:rPr>
        <w:t xml:space="preserve">compilato, siglato in ogni pagina e </w:t>
      </w:r>
      <w:r w:rsidR="00FF3C1F" w:rsidRPr="001A11B5">
        <w:rPr>
          <w:rFonts w:ascii="Arial" w:hAnsi="Arial" w:cs="Arial"/>
          <w:b/>
          <w:i/>
          <w:sz w:val="18"/>
          <w:szCs w:val="18"/>
          <w:u w:val="single"/>
        </w:rPr>
        <w:t>sottoscritto</w:t>
      </w:r>
      <w:r w:rsidR="00FF3C1F" w:rsidRPr="001A11B5">
        <w:rPr>
          <w:rFonts w:ascii="Arial" w:hAnsi="Arial" w:cs="Arial"/>
          <w:b/>
          <w:i/>
          <w:sz w:val="18"/>
          <w:szCs w:val="18"/>
        </w:rPr>
        <w:t xml:space="preserve"> </w:t>
      </w:r>
      <w:r w:rsidRPr="001A11B5">
        <w:rPr>
          <w:rFonts w:ascii="Arial" w:hAnsi="Arial" w:cs="Arial"/>
          <w:b/>
          <w:i/>
          <w:sz w:val="18"/>
          <w:szCs w:val="18"/>
        </w:rPr>
        <w:t xml:space="preserve">dal legale rappresentante dell’operatore economico (o procuratore dello stesso, la cui procura dovrà essere allegata alla presente </w:t>
      </w:r>
      <w:r w:rsidR="008D5F49" w:rsidRPr="001A11B5">
        <w:rPr>
          <w:rFonts w:ascii="Arial" w:hAnsi="Arial" w:cs="Arial"/>
          <w:b/>
          <w:i/>
          <w:sz w:val="18"/>
          <w:szCs w:val="18"/>
        </w:rPr>
        <w:t>manifestazione di interesse</w:t>
      </w:r>
      <w:r w:rsidRPr="001A11B5">
        <w:rPr>
          <w:rFonts w:ascii="Arial" w:hAnsi="Arial" w:cs="Arial"/>
          <w:b/>
          <w:i/>
          <w:sz w:val="18"/>
          <w:szCs w:val="18"/>
        </w:rPr>
        <w:t>).</w:t>
      </w:r>
      <w:bookmarkEnd w:id="4"/>
      <w:r w:rsidRPr="001A11B5">
        <w:rPr>
          <w:rFonts w:ascii="Arial" w:hAnsi="Arial" w:cs="Arial"/>
          <w:b/>
          <w:i/>
          <w:sz w:val="18"/>
          <w:szCs w:val="18"/>
        </w:rPr>
        <w:t xml:space="preserve"> </w:t>
      </w:r>
    </w:p>
    <w:p w14:paraId="691B4159" w14:textId="77777777" w:rsidR="00E96C79" w:rsidRPr="001A11B5" w:rsidRDefault="00E96C79" w:rsidP="00616298">
      <w:pPr>
        <w:spacing w:after="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</w:p>
    <w:p w14:paraId="7F21A581" w14:textId="0B7B0A0E" w:rsidR="00F43BE2" w:rsidRPr="001A11B5" w:rsidRDefault="00E96C79" w:rsidP="00616298">
      <w:pPr>
        <w:spacing w:after="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ALLEGARE ALLA PRESENTE MANIFESTAZIONE DI INTERESSE</w:t>
      </w:r>
      <w:r w:rsidR="0089352B"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:</w:t>
      </w:r>
      <w:r w:rsidR="006F7BC8"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</w:t>
      </w:r>
    </w:p>
    <w:p w14:paraId="336C183A" w14:textId="4130A634" w:rsidR="00A27079" w:rsidRPr="001A11B5" w:rsidRDefault="00A27079" w:rsidP="00616298">
      <w:pPr>
        <w:pStyle w:val="Paragrafoelenco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[eventuale] procura nel caso di procuratore (acclusa al presente modulo o in un’unica cartella .</w:t>
      </w:r>
      <w:r w:rsidR="00E96C79"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zip insieme al presente modulo)</w:t>
      </w:r>
    </w:p>
    <w:p w14:paraId="09F3F124" w14:textId="498C6DA2" w:rsidR="00E96C79" w:rsidRPr="001A11B5" w:rsidRDefault="00E96C79" w:rsidP="00616298">
      <w:pPr>
        <w:pStyle w:val="Paragrafoelenco"/>
        <w:numPr>
          <w:ilvl w:val="0"/>
          <w:numId w:val="2"/>
        </w:numPr>
        <w:spacing w:after="6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[</w:t>
      </w:r>
      <w:r w:rsidRPr="001A11B5">
        <w:rPr>
          <w:rFonts w:ascii="Arial" w:eastAsia="Times New Roman" w:hAnsi="Arial" w:cs="Arial"/>
          <w:b/>
          <w:i/>
          <w:sz w:val="18"/>
          <w:szCs w:val="18"/>
          <w:highlight w:val="lightGray"/>
          <w:u w:val="single"/>
          <w:lang w:eastAsia="it-IT"/>
        </w:rPr>
        <w:t>obbligatorio</w:t>
      </w: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] ai fini della comprova de</w:t>
      </w:r>
      <w:r w:rsidR="00F255E2"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l</w:t>
      </w: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requisit</w:t>
      </w:r>
      <w:r w:rsidR="00F255E2"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o</w:t>
      </w: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 xml:space="preserve"> di capacità tecniche e professionali di cui all’art. 6.1, lett. c) dell’Avviso per manifestazione di interesse: </w:t>
      </w:r>
    </w:p>
    <w:p w14:paraId="2C6E1010" w14:textId="77777777" w:rsidR="00FF3C1F" w:rsidRPr="001A11B5" w:rsidRDefault="00FF3C1F" w:rsidP="00D94C8D">
      <w:pPr>
        <w:pStyle w:val="Paragrafoelenco"/>
        <w:numPr>
          <w:ilvl w:val="1"/>
          <w:numId w:val="2"/>
        </w:numPr>
        <w:spacing w:after="120"/>
        <w:ind w:left="72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attestazioni rilasciate dal committente con l’indicazione dell’oggetto, dell’importo e del periodo di esecuzione del Servizio;</w:t>
      </w:r>
    </w:p>
    <w:p w14:paraId="156AFA99" w14:textId="77777777" w:rsidR="00FF3C1F" w:rsidRPr="001A11B5" w:rsidRDefault="00FF3C1F" w:rsidP="00D94C8D">
      <w:pPr>
        <w:pStyle w:val="Paragrafoelenco"/>
        <w:spacing w:after="120"/>
        <w:jc w:val="both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Cs/>
          <w:i/>
          <w:sz w:val="18"/>
          <w:szCs w:val="18"/>
          <w:lang w:eastAsia="it-IT"/>
        </w:rPr>
        <w:t>oppure</w:t>
      </w:r>
    </w:p>
    <w:p w14:paraId="0264EA91" w14:textId="441C8FAE" w:rsidR="00E96C79" w:rsidRPr="001A11B5" w:rsidRDefault="00FF3C1F" w:rsidP="00D94C8D">
      <w:pPr>
        <w:pStyle w:val="Paragrafoelenco"/>
        <w:numPr>
          <w:ilvl w:val="1"/>
          <w:numId w:val="2"/>
        </w:numPr>
        <w:spacing w:after="120"/>
        <w:ind w:left="720"/>
        <w:contextualSpacing w:val="0"/>
        <w:jc w:val="both"/>
        <w:rPr>
          <w:rFonts w:ascii="Arial" w:eastAsia="Times New Roman" w:hAnsi="Arial" w:cs="Arial"/>
          <w:b/>
          <w:i/>
          <w:sz w:val="18"/>
          <w:szCs w:val="18"/>
          <w:lang w:eastAsia="it-IT"/>
        </w:rPr>
      </w:pPr>
      <w:r w:rsidRPr="001A11B5">
        <w:rPr>
          <w:rFonts w:ascii="Arial" w:eastAsia="Times New Roman" w:hAnsi="Arial" w:cs="Arial"/>
          <w:b/>
          <w:i/>
          <w:sz w:val="18"/>
          <w:szCs w:val="18"/>
          <w:lang w:eastAsia="it-IT"/>
        </w:rPr>
        <w:t>copia dei contratti stipulati con i soggetti privati o i soggetti pubblici, completi di copia delle fatture quietanzate ovvero dei documenti bancari attestanti il pagamento delle stesse</w:t>
      </w:r>
    </w:p>
    <w:sectPr w:rsidR="00E96C79" w:rsidRPr="001A11B5" w:rsidSect="00F12B3D">
      <w:footerReference w:type="default" r:id="rId8"/>
      <w:pgSz w:w="11906" w:h="16838"/>
      <w:pgMar w:top="1134" w:right="1134" w:bottom="1134" w:left="1134" w:header="708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451ED" w14:textId="77777777" w:rsidR="00231E4E" w:rsidRDefault="00231E4E">
      <w:pPr>
        <w:spacing w:after="0" w:line="240" w:lineRule="auto"/>
      </w:pPr>
      <w:r>
        <w:separator/>
      </w:r>
    </w:p>
  </w:endnote>
  <w:endnote w:type="continuationSeparator" w:id="0">
    <w:p w14:paraId="42CF3958" w14:textId="77777777" w:rsidR="00231E4E" w:rsidRDefault="00231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007015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4330587" w14:textId="551063FB" w:rsidR="000E17EA" w:rsidRPr="00CD16B7" w:rsidRDefault="00F12B3D" w:rsidP="00F12B3D">
        <w:pPr>
          <w:pStyle w:val="Pidipagina"/>
          <w:jc w:val="center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noProof/>
            <w:sz w:val="16"/>
            <w:szCs w:val="16"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2568815" wp14:editId="7CEF719F">
                  <wp:simplePos x="0" y="0"/>
                  <wp:positionH relativeFrom="column">
                    <wp:posOffset>4796719</wp:posOffset>
                  </wp:positionH>
                  <wp:positionV relativeFrom="paragraph">
                    <wp:posOffset>45085</wp:posOffset>
                  </wp:positionV>
                  <wp:extent cx="1357502" cy="472612"/>
                  <wp:effectExtent l="0" t="0" r="14605" b="22860"/>
                  <wp:wrapNone/>
                  <wp:docPr id="1" name="Rettangolo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357502" cy="4726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75C96FC" id="Rettangolo 1" o:spid="_x0000_s1026" style="position:absolute;margin-left:377.7pt;margin-top:3.55pt;width:106.9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" filled="f" strokecolor="black [3213]" strokeweight=".25pt"/>
              </w:pict>
            </mc:Fallback>
          </mc:AlternateContent>
        </w:r>
        <w:r w:rsidR="000E17EA" w:rsidRPr="00CD16B7">
          <w:rPr>
            <w:rFonts w:ascii="Arial" w:hAnsi="Arial" w:cs="Arial"/>
            <w:sz w:val="16"/>
            <w:szCs w:val="16"/>
          </w:rPr>
          <w:fldChar w:fldCharType="begin"/>
        </w:r>
        <w:r w:rsidR="000E17EA" w:rsidRPr="00CD16B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0E17EA" w:rsidRPr="00CD16B7">
          <w:rPr>
            <w:rFonts w:ascii="Arial" w:hAnsi="Arial" w:cs="Arial"/>
            <w:sz w:val="16"/>
            <w:szCs w:val="16"/>
          </w:rPr>
          <w:fldChar w:fldCharType="separate"/>
        </w:r>
        <w:r w:rsidR="0042501B">
          <w:rPr>
            <w:rFonts w:ascii="Arial" w:hAnsi="Arial" w:cs="Arial"/>
            <w:noProof/>
            <w:sz w:val="16"/>
            <w:szCs w:val="16"/>
          </w:rPr>
          <w:t>3</w:t>
        </w:r>
        <w:r w:rsidR="000E17EA" w:rsidRPr="00CD16B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23BF9FC" w14:textId="3D913871" w:rsidR="00F12B3D" w:rsidRDefault="00F12B3D" w:rsidP="00555064">
    <w:pPr>
      <w:pStyle w:val="Pidipagina"/>
      <w:tabs>
        <w:tab w:val="clear" w:pos="4819"/>
        <w:tab w:val="clear" w:pos="9638"/>
        <w:tab w:val="left" w:pos="7938"/>
      </w:tabs>
      <w:ind w:left="7797"/>
      <w:rPr>
        <w:rFonts w:ascii="Arial" w:hAnsi="Arial" w:cs="Arial"/>
        <w:sz w:val="16"/>
        <w:szCs w:val="16"/>
      </w:rPr>
    </w:pPr>
    <w:r w:rsidRPr="00F12B3D">
      <w:rPr>
        <w:rFonts w:ascii="Arial" w:hAnsi="Arial" w:cs="Arial"/>
        <w:sz w:val="16"/>
        <w:szCs w:val="16"/>
      </w:rPr>
      <w:t xml:space="preserve">Sigla </w:t>
    </w:r>
  </w:p>
  <w:p w14:paraId="4467E8F4" w14:textId="36AB7DB1" w:rsidR="000E17EA" w:rsidRPr="00F12B3D" w:rsidRDefault="00F12B3D" w:rsidP="00555064">
    <w:pPr>
      <w:pStyle w:val="Pidipagina"/>
      <w:tabs>
        <w:tab w:val="left" w:pos="7938"/>
      </w:tabs>
      <w:ind w:left="7797"/>
      <w:rPr>
        <w:rFonts w:ascii="Arial" w:hAnsi="Arial" w:cs="Arial"/>
        <w:sz w:val="16"/>
        <w:szCs w:val="16"/>
      </w:rPr>
    </w:pPr>
    <w:r w:rsidRPr="00F12B3D">
      <w:rPr>
        <w:rFonts w:ascii="Arial" w:hAnsi="Arial" w:cs="Arial"/>
        <w:sz w:val="16"/>
        <w:szCs w:val="16"/>
      </w:rPr>
      <w:t>firmatario: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6F85" w14:textId="77777777" w:rsidR="00231E4E" w:rsidRDefault="00231E4E">
      <w:pPr>
        <w:spacing w:after="0" w:line="240" w:lineRule="auto"/>
      </w:pPr>
      <w:r>
        <w:separator/>
      </w:r>
    </w:p>
  </w:footnote>
  <w:footnote w:type="continuationSeparator" w:id="0">
    <w:p w14:paraId="7033548A" w14:textId="77777777" w:rsidR="00231E4E" w:rsidRDefault="00231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B42"/>
    <w:multiLevelType w:val="hybridMultilevel"/>
    <w:tmpl w:val="22B6EC9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86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D40B10"/>
    <w:multiLevelType w:val="hybridMultilevel"/>
    <w:tmpl w:val="3D08E066"/>
    <w:lvl w:ilvl="0" w:tplc="3814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E42C2"/>
    <w:multiLevelType w:val="hybridMultilevel"/>
    <w:tmpl w:val="799E35CA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484138"/>
    <w:multiLevelType w:val="hybridMultilevel"/>
    <w:tmpl w:val="D4F44F1C"/>
    <w:lvl w:ilvl="0" w:tplc="5E48482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D3CA7B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0562"/>
    <w:multiLevelType w:val="hybridMultilevel"/>
    <w:tmpl w:val="92C4F1E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693993"/>
    <w:multiLevelType w:val="hybridMultilevel"/>
    <w:tmpl w:val="0F0EE262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C7FF1"/>
    <w:multiLevelType w:val="hybridMultilevel"/>
    <w:tmpl w:val="2F880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502735"/>
    <w:multiLevelType w:val="hybridMultilevel"/>
    <w:tmpl w:val="8AAC5214"/>
    <w:lvl w:ilvl="0" w:tplc="0410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8" w15:restartNumberingAfterBreak="0">
    <w:nsid w:val="2275116C"/>
    <w:multiLevelType w:val="hybridMultilevel"/>
    <w:tmpl w:val="29006E58"/>
    <w:lvl w:ilvl="0" w:tplc="748EC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9294E"/>
    <w:multiLevelType w:val="hybridMultilevel"/>
    <w:tmpl w:val="9880E86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507F9A"/>
    <w:multiLevelType w:val="hybridMultilevel"/>
    <w:tmpl w:val="CFF68870"/>
    <w:lvl w:ilvl="0" w:tplc="C85AE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8B328E"/>
    <w:multiLevelType w:val="hybridMultilevel"/>
    <w:tmpl w:val="3438B62C"/>
    <w:lvl w:ilvl="0" w:tplc="821E2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4884"/>
    <w:multiLevelType w:val="hybridMultilevel"/>
    <w:tmpl w:val="6BEE14B2"/>
    <w:lvl w:ilvl="0" w:tplc="594A09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A674EA"/>
    <w:multiLevelType w:val="hybridMultilevel"/>
    <w:tmpl w:val="9836D3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D36F7"/>
    <w:multiLevelType w:val="hybridMultilevel"/>
    <w:tmpl w:val="7C0A01E2"/>
    <w:lvl w:ilvl="0" w:tplc="73C82B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D220AF"/>
    <w:multiLevelType w:val="hybridMultilevel"/>
    <w:tmpl w:val="98BE26DC"/>
    <w:lvl w:ilvl="0" w:tplc="43F2237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F4D94"/>
    <w:multiLevelType w:val="hybridMultilevel"/>
    <w:tmpl w:val="BCD4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71B52"/>
    <w:multiLevelType w:val="hybridMultilevel"/>
    <w:tmpl w:val="95AED964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47D2031"/>
    <w:multiLevelType w:val="hybridMultilevel"/>
    <w:tmpl w:val="7A884F34"/>
    <w:lvl w:ilvl="0" w:tplc="22C8DF2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BE4C2A"/>
    <w:multiLevelType w:val="hybridMultilevel"/>
    <w:tmpl w:val="C4161E9E"/>
    <w:lvl w:ilvl="0" w:tplc="04100005">
      <w:start w:val="1"/>
      <w:numFmt w:val="bullet"/>
      <w:lvlText w:val=""/>
      <w:lvlJc w:val="left"/>
      <w:pPr>
        <w:ind w:left="70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0" w15:restartNumberingAfterBreak="0">
    <w:nsid w:val="62AE0739"/>
    <w:multiLevelType w:val="hybridMultilevel"/>
    <w:tmpl w:val="9E88565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4922D9"/>
    <w:multiLevelType w:val="hybridMultilevel"/>
    <w:tmpl w:val="29D64FA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A5799"/>
    <w:multiLevelType w:val="hybridMultilevel"/>
    <w:tmpl w:val="C2B40D62"/>
    <w:lvl w:ilvl="0" w:tplc="98848040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F505E"/>
    <w:multiLevelType w:val="hybridMultilevel"/>
    <w:tmpl w:val="FC5CE1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91E13"/>
    <w:multiLevelType w:val="hybridMultilevel"/>
    <w:tmpl w:val="ED906DF8"/>
    <w:lvl w:ilvl="0" w:tplc="21146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81593"/>
    <w:multiLevelType w:val="hybridMultilevel"/>
    <w:tmpl w:val="E4B4877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F3344"/>
    <w:multiLevelType w:val="hybridMultilevel"/>
    <w:tmpl w:val="9706357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2220369">
    <w:abstractNumId w:val="25"/>
  </w:num>
  <w:num w:numId="2" w16cid:durableId="151525338">
    <w:abstractNumId w:val="21"/>
  </w:num>
  <w:num w:numId="3" w16cid:durableId="1034039270">
    <w:abstractNumId w:val="8"/>
  </w:num>
  <w:num w:numId="4" w16cid:durableId="1971127628">
    <w:abstractNumId w:val="1"/>
  </w:num>
  <w:num w:numId="5" w16cid:durableId="1795756221">
    <w:abstractNumId w:val="18"/>
  </w:num>
  <w:num w:numId="6" w16cid:durableId="1227493656">
    <w:abstractNumId w:val="17"/>
  </w:num>
  <w:num w:numId="7" w16cid:durableId="468137553">
    <w:abstractNumId w:val="2"/>
  </w:num>
  <w:num w:numId="8" w16cid:durableId="113181202">
    <w:abstractNumId w:val="11"/>
  </w:num>
  <w:num w:numId="9" w16cid:durableId="1121918530">
    <w:abstractNumId w:val="3"/>
  </w:num>
  <w:num w:numId="10" w16cid:durableId="442500597">
    <w:abstractNumId w:val="5"/>
  </w:num>
  <w:num w:numId="11" w16cid:durableId="939684870">
    <w:abstractNumId w:val="20"/>
  </w:num>
  <w:num w:numId="12" w16cid:durableId="1269970085">
    <w:abstractNumId w:val="10"/>
  </w:num>
  <w:num w:numId="13" w16cid:durableId="1494754634">
    <w:abstractNumId w:val="15"/>
  </w:num>
  <w:num w:numId="14" w16cid:durableId="1225146317">
    <w:abstractNumId w:val="13"/>
  </w:num>
  <w:num w:numId="15" w16cid:durableId="482157365">
    <w:abstractNumId w:val="22"/>
  </w:num>
  <w:num w:numId="16" w16cid:durableId="1756246611">
    <w:abstractNumId w:val="26"/>
  </w:num>
  <w:num w:numId="17" w16cid:durableId="1794252434">
    <w:abstractNumId w:val="12"/>
  </w:num>
  <w:num w:numId="18" w16cid:durableId="1556887138">
    <w:abstractNumId w:val="4"/>
  </w:num>
  <w:num w:numId="19" w16cid:durableId="539249172">
    <w:abstractNumId w:val="0"/>
  </w:num>
  <w:num w:numId="20" w16cid:durableId="1313751896">
    <w:abstractNumId w:val="24"/>
  </w:num>
  <w:num w:numId="21" w16cid:durableId="1340085224">
    <w:abstractNumId w:val="14"/>
  </w:num>
  <w:num w:numId="22" w16cid:durableId="1353608012">
    <w:abstractNumId w:val="16"/>
  </w:num>
  <w:num w:numId="23" w16cid:durableId="782848222">
    <w:abstractNumId w:val="19"/>
  </w:num>
  <w:num w:numId="24" w16cid:durableId="1309088169">
    <w:abstractNumId w:val="23"/>
  </w:num>
  <w:num w:numId="25" w16cid:durableId="35929500">
    <w:abstractNumId w:val="27"/>
  </w:num>
  <w:num w:numId="26" w16cid:durableId="1069813027">
    <w:abstractNumId w:val="7"/>
  </w:num>
  <w:num w:numId="27" w16cid:durableId="1854567099">
    <w:abstractNumId w:val="6"/>
  </w:num>
  <w:num w:numId="28" w16cid:durableId="1810883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6B7"/>
    <w:rsid w:val="00004621"/>
    <w:rsid w:val="00012907"/>
    <w:rsid w:val="000202F4"/>
    <w:rsid w:val="000224C5"/>
    <w:rsid w:val="00033BB9"/>
    <w:rsid w:val="000559D8"/>
    <w:rsid w:val="00056F91"/>
    <w:rsid w:val="000773BC"/>
    <w:rsid w:val="00080DBA"/>
    <w:rsid w:val="00084357"/>
    <w:rsid w:val="000B0C29"/>
    <w:rsid w:val="000B7012"/>
    <w:rsid w:val="000B7A44"/>
    <w:rsid w:val="000C0A77"/>
    <w:rsid w:val="000E11DA"/>
    <w:rsid w:val="000E17EA"/>
    <w:rsid w:val="000E342D"/>
    <w:rsid w:val="000F6DE0"/>
    <w:rsid w:val="001116B2"/>
    <w:rsid w:val="00123642"/>
    <w:rsid w:val="00132EA5"/>
    <w:rsid w:val="00136779"/>
    <w:rsid w:val="00157DFB"/>
    <w:rsid w:val="00161A6B"/>
    <w:rsid w:val="00173C03"/>
    <w:rsid w:val="001A11B5"/>
    <w:rsid w:val="001A52F9"/>
    <w:rsid w:val="001A69C5"/>
    <w:rsid w:val="001B2815"/>
    <w:rsid w:val="001E0E17"/>
    <w:rsid w:val="002013B2"/>
    <w:rsid w:val="002068D9"/>
    <w:rsid w:val="002154A2"/>
    <w:rsid w:val="002169AF"/>
    <w:rsid w:val="00226FD5"/>
    <w:rsid w:val="00231E4E"/>
    <w:rsid w:val="00232BA6"/>
    <w:rsid w:val="00233495"/>
    <w:rsid w:val="00235898"/>
    <w:rsid w:val="0024499A"/>
    <w:rsid w:val="002868F9"/>
    <w:rsid w:val="002973AF"/>
    <w:rsid w:val="002B3BC2"/>
    <w:rsid w:val="002C03C3"/>
    <w:rsid w:val="002E1299"/>
    <w:rsid w:val="002E51E5"/>
    <w:rsid w:val="00301F61"/>
    <w:rsid w:val="003257E1"/>
    <w:rsid w:val="003262B4"/>
    <w:rsid w:val="003566C3"/>
    <w:rsid w:val="0039174E"/>
    <w:rsid w:val="003A7E1B"/>
    <w:rsid w:val="003C3E66"/>
    <w:rsid w:val="003C5247"/>
    <w:rsid w:val="003C7F27"/>
    <w:rsid w:val="00423319"/>
    <w:rsid w:val="00423497"/>
    <w:rsid w:val="0042501B"/>
    <w:rsid w:val="004523F9"/>
    <w:rsid w:val="00460349"/>
    <w:rsid w:val="00482A57"/>
    <w:rsid w:val="00491BD9"/>
    <w:rsid w:val="00493E05"/>
    <w:rsid w:val="004B78A3"/>
    <w:rsid w:val="004D1768"/>
    <w:rsid w:val="004E4474"/>
    <w:rsid w:val="004F2F6A"/>
    <w:rsid w:val="004F361C"/>
    <w:rsid w:val="0051370F"/>
    <w:rsid w:val="00521911"/>
    <w:rsid w:val="00522F4B"/>
    <w:rsid w:val="00522FF6"/>
    <w:rsid w:val="00523769"/>
    <w:rsid w:val="005375FA"/>
    <w:rsid w:val="00547C23"/>
    <w:rsid w:val="00555064"/>
    <w:rsid w:val="00557EFD"/>
    <w:rsid w:val="00575C14"/>
    <w:rsid w:val="005949B9"/>
    <w:rsid w:val="005A09D6"/>
    <w:rsid w:val="005B4420"/>
    <w:rsid w:val="005E0928"/>
    <w:rsid w:val="005F5D2C"/>
    <w:rsid w:val="00616298"/>
    <w:rsid w:val="0061659D"/>
    <w:rsid w:val="00616A15"/>
    <w:rsid w:val="00620F46"/>
    <w:rsid w:val="006354C5"/>
    <w:rsid w:val="00654AD6"/>
    <w:rsid w:val="00656FC0"/>
    <w:rsid w:val="006706C0"/>
    <w:rsid w:val="006A63A1"/>
    <w:rsid w:val="006C2973"/>
    <w:rsid w:val="006C7D5D"/>
    <w:rsid w:val="006F7BC8"/>
    <w:rsid w:val="007153CE"/>
    <w:rsid w:val="0073562B"/>
    <w:rsid w:val="00735EC2"/>
    <w:rsid w:val="007376FC"/>
    <w:rsid w:val="0074666B"/>
    <w:rsid w:val="00746CFF"/>
    <w:rsid w:val="00760391"/>
    <w:rsid w:val="00760893"/>
    <w:rsid w:val="007624B6"/>
    <w:rsid w:val="007947CE"/>
    <w:rsid w:val="007A0B78"/>
    <w:rsid w:val="007B5BB1"/>
    <w:rsid w:val="007C1F1C"/>
    <w:rsid w:val="007D3307"/>
    <w:rsid w:val="007F25B6"/>
    <w:rsid w:val="00827246"/>
    <w:rsid w:val="00840541"/>
    <w:rsid w:val="00855D8E"/>
    <w:rsid w:val="008826D2"/>
    <w:rsid w:val="008870CE"/>
    <w:rsid w:val="0089352B"/>
    <w:rsid w:val="00897524"/>
    <w:rsid w:val="008A14F7"/>
    <w:rsid w:val="008A1531"/>
    <w:rsid w:val="008D5F49"/>
    <w:rsid w:val="008F79A1"/>
    <w:rsid w:val="00902267"/>
    <w:rsid w:val="00902D5E"/>
    <w:rsid w:val="009108A3"/>
    <w:rsid w:val="0092442C"/>
    <w:rsid w:val="00936DBE"/>
    <w:rsid w:val="0094264C"/>
    <w:rsid w:val="009429E5"/>
    <w:rsid w:val="00945ACC"/>
    <w:rsid w:val="00950FEC"/>
    <w:rsid w:val="0095605E"/>
    <w:rsid w:val="0096119C"/>
    <w:rsid w:val="00976EC3"/>
    <w:rsid w:val="00986FEE"/>
    <w:rsid w:val="009979D3"/>
    <w:rsid w:val="009B4784"/>
    <w:rsid w:val="009C0817"/>
    <w:rsid w:val="009D2BCC"/>
    <w:rsid w:val="009F0041"/>
    <w:rsid w:val="009F2BFE"/>
    <w:rsid w:val="00A06F5D"/>
    <w:rsid w:val="00A104AC"/>
    <w:rsid w:val="00A27079"/>
    <w:rsid w:val="00A32F79"/>
    <w:rsid w:val="00A33E6D"/>
    <w:rsid w:val="00A41EAD"/>
    <w:rsid w:val="00A50BAA"/>
    <w:rsid w:val="00A534B9"/>
    <w:rsid w:val="00A819DD"/>
    <w:rsid w:val="00A90581"/>
    <w:rsid w:val="00AB5F92"/>
    <w:rsid w:val="00AF686E"/>
    <w:rsid w:val="00B24E4D"/>
    <w:rsid w:val="00B306D3"/>
    <w:rsid w:val="00B36997"/>
    <w:rsid w:val="00B420B5"/>
    <w:rsid w:val="00B47691"/>
    <w:rsid w:val="00B51466"/>
    <w:rsid w:val="00B61C16"/>
    <w:rsid w:val="00B620D1"/>
    <w:rsid w:val="00B71493"/>
    <w:rsid w:val="00B87FCC"/>
    <w:rsid w:val="00BC00F1"/>
    <w:rsid w:val="00BC3023"/>
    <w:rsid w:val="00BF191A"/>
    <w:rsid w:val="00C11186"/>
    <w:rsid w:val="00C132C9"/>
    <w:rsid w:val="00C2127D"/>
    <w:rsid w:val="00C24BEE"/>
    <w:rsid w:val="00C31696"/>
    <w:rsid w:val="00C3722F"/>
    <w:rsid w:val="00C77EB6"/>
    <w:rsid w:val="00C838A2"/>
    <w:rsid w:val="00C95F6E"/>
    <w:rsid w:val="00C9727C"/>
    <w:rsid w:val="00CB0CF8"/>
    <w:rsid w:val="00CB47C6"/>
    <w:rsid w:val="00CB4AE8"/>
    <w:rsid w:val="00CB749E"/>
    <w:rsid w:val="00CB7B3D"/>
    <w:rsid w:val="00CD16B7"/>
    <w:rsid w:val="00CD191E"/>
    <w:rsid w:val="00D102DD"/>
    <w:rsid w:val="00D42672"/>
    <w:rsid w:val="00D45656"/>
    <w:rsid w:val="00D525EE"/>
    <w:rsid w:val="00D57D2C"/>
    <w:rsid w:val="00D7574A"/>
    <w:rsid w:val="00D8498C"/>
    <w:rsid w:val="00D94C8D"/>
    <w:rsid w:val="00DA41CE"/>
    <w:rsid w:val="00DC2FF3"/>
    <w:rsid w:val="00DC3813"/>
    <w:rsid w:val="00DD07ED"/>
    <w:rsid w:val="00DD1318"/>
    <w:rsid w:val="00DD175B"/>
    <w:rsid w:val="00E11312"/>
    <w:rsid w:val="00E120F2"/>
    <w:rsid w:val="00E155EC"/>
    <w:rsid w:val="00E21E5F"/>
    <w:rsid w:val="00E24327"/>
    <w:rsid w:val="00E243E1"/>
    <w:rsid w:val="00E35C27"/>
    <w:rsid w:val="00E4452D"/>
    <w:rsid w:val="00E46432"/>
    <w:rsid w:val="00E568DA"/>
    <w:rsid w:val="00E57422"/>
    <w:rsid w:val="00E6038D"/>
    <w:rsid w:val="00E60DFC"/>
    <w:rsid w:val="00E9134E"/>
    <w:rsid w:val="00E94DCB"/>
    <w:rsid w:val="00E96C79"/>
    <w:rsid w:val="00EA2FF6"/>
    <w:rsid w:val="00EA7B60"/>
    <w:rsid w:val="00EC0DD1"/>
    <w:rsid w:val="00EC234D"/>
    <w:rsid w:val="00ED781E"/>
    <w:rsid w:val="00EE4D43"/>
    <w:rsid w:val="00EE655A"/>
    <w:rsid w:val="00F00A79"/>
    <w:rsid w:val="00F02519"/>
    <w:rsid w:val="00F04AB0"/>
    <w:rsid w:val="00F10BDA"/>
    <w:rsid w:val="00F12B3D"/>
    <w:rsid w:val="00F221B5"/>
    <w:rsid w:val="00F255E2"/>
    <w:rsid w:val="00F31FDC"/>
    <w:rsid w:val="00F32F80"/>
    <w:rsid w:val="00F43BE2"/>
    <w:rsid w:val="00F67195"/>
    <w:rsid w:val="00F67949"/>
    <w:rsid w:val="00F75C63"/>
    <w:rsid w:val="00F977D1"/>
    <w:rsid w:val="00FA232F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A76856"/>
  <w15:docId w15:val="{74E64897-2ED3-453C-B49B-FCF0AC5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8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uiPriority w:val="99"/>
    <w:rsid w:val="00E66A8A"/>
    <w:pPr>
      <w:spacing w:after="0" w:line="360" w:lineRule="auto"/>
      <w:ind w:left="993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66A8A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62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B23"/>
  </w:style>
  <w:style w:type="paragraph" w:styleId="Pidipagina">
    <w:name w:val="footer"/>
    <w:basedOn w:val="Normale"/>
    <w:link w:val="Pidipagina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B23"/>
  </w:style>
  <w:style w:type="paragraph" w:styleId="Paragrafoelenco">
    <w:name w:val="List Paragraph"/>
    <w:basedOn w:val="Normale"/>
    <w:uiPriority w:val="34"/>
    <w:qFormat/>
    <w:rsid w:val="00B711C8"/>
    <w:pPr>
      <w:ind w:left="720"/>
      <w:contextualSpacing/>
    </w:pPr>
  </w:style>
  <w:style w:type="paragraph" w:customStyle="1" w:styleId="usoboll1">
    <w:name w:val="usoboll1"/>
    <w:basedOn w:val="Normale"/>
    <w:rsid w:val="00B711C8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070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070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70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0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0C4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03ED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6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445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9813E3-BF92-46EF-9068-DD6D8C08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Farci</dc:creator>
  <cp:lastModifiedBy>Ilaria Alberti</cp:lastModifiedBy>
  <cp:revision>30</cp:revision>
  <cp:lastPrinted>2022-11-03T08:34:00Z</cp:lastPrinted>
  <dcterms:created xsi:type="dcterms:W3CDTF">2022-06-14T09:50:00Z</dcterms:created>
  <dcterms:modified xsi:type="dcterms:W3CDTF">2022-11-03T08:34:00Z</dcterms:modified>
</cp:coreProperties>
</file>